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36B" w:rsidRPr="0003236B" w:rsidRDefault="006B273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>
        <w:rPr>
          <w:rFonts w:eastAsia="Calibri"/>
          <w:b/>
          <w:bCs/>
          <w:kern w:val="2"/>
          <w:sz w:val="28"/>
          <w:szCs w:val="28"/>
          <w:lang w:eastAsia="en-US"/>
        </w:rPr>
        <w:t>27.12.2024 г. № 71-П</w:t>
      </w:r>
    </w:p>
    <w:p w:rsidR="0003236B" w:rsidRPr="0003236B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03236B">
        <w:rPr>
          <w:rFonts w:eastAsia="Calibri"/>
          <w:b/>
          <w:bCs/>
          <w:kern w:val="2"/>
          <w:sz w:val="28"/>
          <w:szCs w:val="28"/>
          <w:lang w:eastAsia="en-US"/>
        </w:rPr>
        <w:t>РОССИЙСКАЯ ФЕДЕРАЦИЯ</w:t>
      </w:r>
    </w:p>
    <w:p w:rsidR="0003236B" w:rsidRPr="0003236B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03236B">
        <w:rPr>
          <w:rFonts w:eastAsia="Calibri"/>
          <w:b/>
          <w:bCs/>
          <w:kern w:val="2"/>
          <w:sz w:val="28"/>
          <w:szCs w:val="28"/>
          <w:lang w:eastAsia="en-US"/>
        </w:rPr>
        <w:t>ИРКУТСКАЯ ОБЛАСТЬ</w:t>
      </w:r>
    </w:p>
    <w:p w:rsidR="0003236B" w:rsidRPr="0003236B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03236B">
        <w:rPr>
          <w:rFonts w:eastAsia="Calibri"/>
          <w:b/>
          <w:bCs/>
          <w:kern w:val="2"/>
          <w:sz w:val="28"/>
          <w:szCs w:val="28"/>
          <w:lang w:eastAsia="en-US"/>
        </w:rPr>
        <w:t xml:space="preserve">АЛАРСКИЙ </w:t>
      </w:r>
      <w:r w:rsidR="00244A4A">
        <w:rPr>
          <w:rFonts w:eastAsia="Calibri"/>
          <w:b/>
          <w:bCs/>
          <w:kern w:val="2"/>
          <w:sz w:val="28"/>
          <w:szCs w:val="28"/>
          <w:lang w:eastAsia="en-US"/>
        </w:rPr>
        <w:t xml:space="preserve">МУНИЦИПАЛЬНЫЙ </w:t>
      </w:r>
      <w:r w:rsidRPr="0003236B">
        <w:rPr>
          <w:rFonts w:eastAsia="Calibri"/>
          <w:b/>
          <w:bCs/>
          <w:kern w:val="2"/>
          <w:sz w:val="28"/>
          <w:szCs w:val="28"/>
          <w:lang w:eastAsia="en-US"/>
        </w:rPr>
        <w:t>РАЙОН</w:t>
      </w:r>
    </w:p>
    <w:p w:rsidR="0003236B" w:rsidRPr="0003236B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03236B">
        <w:rPr>
          <w:rFonts w:eastAsia="Calibri"/>
          <w:b/>
          <w:bCs/>
          <w:kern w:val="2"/>
          <w:sz w:val="28"/>
          <w:szCs w:val="28"/>
          <w:lang w:eastAsia="en-US"/>
        </w:rPr>
        <w:t xml:space="preserve">МУНИЦИПАЛЬНОЕ ОБРАЗОВАНИЕ </w:t>
      </w:r>
      <w:r w:rsidRPr="00D60780">
        <w:rPr>
          <w:rFonts w:eastAsia="Calibri"/>
          <w:b/>
          <w:bCs/>
          <w:kern w:val="2"/>
          <w:sz w:val="28"/>
          <w:szCs w:val="28"/>
          <w:lang w:eastAsia="en-US"/>
        </w:rPr>
        <w:t>«</w:t>
      </w:r>
      <w:r w:rsidR="0024506E" w:rsidRPr="00D60780">
        <w:rPr>
          <w:rFonts w:eastAsia="Calibri"/>
          <w:b/>
          <w:bCs/>
          <w:kern w:val="2"/>
          <w:sz w:val="28"/>
          <w:szCs w:val="28"/>
          <w:lang w:eastAsia="en-US"/>
        </w:rPr>
        <w:t>АНГАРСКИЙ</w:t>
      </w:r>
      <w:r w:rsidRPr="00D60780">
        <w:rPr>
          <w:rFonts w:eastAsia="Calibri"/>
          <w:b/>
          <w:bCs/>
          <w:kern w:val="2"/>
          <w:sz w:val="28"/>
          <w:szCs w:val="28"/>
          <w:lang w:eastAsia="en-US"/>
        </w:rPr>
        <w:t>»</w:t>
      </w:r>
    </w:p>
    <w:p w:rsidR="00151F7C" w:rsidRPr="00244A4A" w:rsidRDefault="0003236B" w:rsidP="00244A4A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03236B">
        <w:rPr>
          <w:rFonts w:eastAsia="Calibri"/>
          <w:b/>
          <w:bCs/>
          <w:kern w:val="2"/>
          <w:sz w:val="28"/>
          <w:szCs w:val="28"/>
          <w:lang w:eastAsia="en-US"/>
        </w:rPr>
        <w:t>АДМИНИСТРАЦИЯ</w:t>
      </w:r>
    </w:p>
    <w:p w:rsidR="00151F7C" w:rsidRPr="00EB0398" w:rsidRDefault="00151F7C" w:rsidP="00151F7C">
      <w:pPr>
        <w:pStyle w:val="Standard"/>
        <w:widowControl w:val="0"/>
        <w:suppressAutoHyphens w:val="0"/>
        <w:contextualSpacing/>
        <w:jc w:val="center"/>
        <w:rPr>
          <w:b/>
          <w:sz w:val="28"/>
          <w:szCs w:val="28"/>
          <w:lang w:val="ru-RU"/>
        </w:rPr>
      </w:pPr>
      <w:r w:rsidRPr="00EB0398">
        <w:rPr>
          <w:b/>
          <w:sz w:val="28"/>
          <w:szCs w:val="28"/>
          <w:lang w:val="ru-RU"/>
        </w:rPr>
        <w:t>ПОСТАНОВЛЕНИЕ</w:t>
      </w:r>
    </w:p>
    <w:p w:rsidR="00151F7C" w:rsidRPr="00EB0398" w:rsidRDefault="00151F7C" w:rsidP="00151F7C">
      <w:pPr>
        <w:pStyle w:val="Standard"/>
        <w:widowControl w:val="0"/>
        <w:suppressAutoHyphens w:val="0"/>
        <w:contextualSpacing/>
        <w:jc w:val="center"/>
        <w:rPr>
          <w:sz w:val="28"/>
          <w:szCs w:val="28"/>
          <w:lang w:val="ru-RU"/>
        </w:rPr>
      </w:pPr>
    </w:p>
    <w:p w:rsidR="00151F7C" w:rsidRPr="00EB0398" w:rsidRDefault="00151F7C" w:rsidP="00151F7C">
      <w:pPr>
        <w:pStyle w:val="Standard"/>
        <w:widowControl w:val="0"/>
        <w:suppressAutoHyphens w:val="0"/>
        <w:autoSpaceDE w:val="0"/>
        <w:contextualSpacing/>
        <w:jc w:val="center"/>
        <w:rPr>
          <w:sz w:val="28"/>
          <w:szCs w:val="28"/>
          <w:lang w:val="ru-RU"/>
        </w:rPr>
      </w:pPr>
      <w:r w:rsidRPr="00EB0398">
        <w:rPr>
          <w:b/>
          <w:sz w:val="28"/>
          <w:szCs w:val="28"/>
          <w:lang w:val="ru-RU"/>
        </w:rPr>
        <w:t xml:space="preserve">О </w:t>
      </w:r>
      <w:r w:rsidRPr="00151F7C">
        <w:rPr>
          <w:b/>
          <w:sz w:val="28"/>
          <w:szCs w:val="28"/>
          <w:lang w:val="ru-RU"/>
        </w:rPr>
        <w:t>ПОРЯДКЕ</w:t>
      </w:r>
      <w:r w:rsidRPr="00655242">
        <w:rPr>
          <w:b/>
          <w:sz w:val="28"/>
          <w:szCs w:val="28"/>
          <w:lang w:val="ru-RU"/>
        </w:rPr>
        <w:t xml:space="preserve"> </w:t>
      </w:r>
      <w:r w:rsidRPr="00EB0398">
        <w:rPr>
          <w:b/>
          <w:sz w:val="28"/>
          <w:szCs w:val="28"/>
          <w:lang w:val="ru-RU"/>
        </w:rPr>
        <w:t>РАЗРАБОТКИ И УТВЕРЖДЕНИЯ АДМИНИСТРАТИВНЫХ РЕГЛАМЕНТОВ</w:t>
      </w:r>
      <w:r>
        <w:rPr>
          <w:b/>
          <w:sz w:val="28"/>
          <w:szCs w:val="28"/>
          <w:lang w:val="ru-RU"/>
        </w:rPr>
        <w:br/>
      </w:r>
      <w:r w:rsidRPr="00EB0398">
        <w:rPr>
          <w:b/>
          <w:sz w:val="28"/>
          <w:szCs w:val="28"/>
          <w:lang w:val="ru-RU"/>
        </w:rPr>
        <w:t>ПРЕДОСТАВЛЕНИЯ МУНИЦИПАЛЬНЫХ УСЛУГ</w:t>
      </w:r>
    </w:p>
    <w:p w:rsidR="00151F7C" w:rsidRPr="00EB0398" w:rsidRDefault="00151F7C" w:rsidP="00151F7C">
      <w:pPr>
        <w:pStyle w:val="Standard"/>
        <w:widowControl w:val="0"/>
        <w:suppressAutoHyphens w:val="0"/>
        <w:contextualSpacing/>
        <w:jc w:val="both"/>
        <w:rPr>
          <w:sz w:val="28"/>
          <w:szCs w:val="28"/>
          <w:lang w:val="ru-RU"/>
        </w:rPr>
      </w:pPr>
    </w:p>
    <w:p w:rsidR="00244A4A" w:rsidRDefault="00151F7C" w:rsidP="00244A4A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bCs/>
          <w:kern w:val="2"/>
          <w:sz w:val="28"/>
          <w:szCs w:val="28"/>
          <w:lang w:val="ru-RU"/>
        </w:rPr>
      </w:pPr>
      <w:r w:rsidRPr="0003236B">
        <w:rPr>
          <w:sz w:val="28"/>
          <w:szCs w:val="28"/>
          <w:lang w:val="ru-RU"/>
        </w:rPr>
        <w:t xml:space="preserve">В соответствии с частью 15 статьи 13 Федерального закона от 27 июля 2010 года № 210-ФЗ «Об организации предоставления государственных и муниципальных услуг», руководствуясь </w:t>
      </w:r>
      <w:r w:rsidR="0003236B">
        <w:rPr>
          <w:sz w:val="28"/>
          <w:szCs w:val="28"/>
          <w:lang w:val="ru-RU"/>
        </w:rPr>
        <w:t>Уставом</w:t>
      </w:r>
      <w:r w:rsidRPr="0003236B">
        <w:rPr>
          <w:sz w:val="28"/>
          <w:szCs w:val="28"/>
          <w:lang w:val="ru-RU"/>
        </w:rPr>
        <w:t xml:space="preserve"> </w:t>
      </w:r>
      <w:r w:rsidR="0003236B" w:rsidRPr="0003236B">
        <w:rPr>
          <w:sz w:val="28"/>
          <w:szCs w:val="28"/>
          <w:lang w:val="ru-RU"/>
        </w:rPr>
        <w:t xml:space="preserve">муниципального </w:t>
      </w:r>
      <w:r w:rsidR="0003236B" w:rsidRPr="00D60780">
        <w:rPr>
          <w:sz w:val="28"/>
          <w:szCs w:val="28"/>
          <w:lang w:val="ru-RU"/>
        </w:rPr>
        <w:t>образования «</w:t>
      </w:r>
      <w:r w:rsidR="0024506E" w:rsidRPr="00D60780">
        <w:rPr>
          <w:sz w:val="28"/>
          <w:szCs w:val="28"/>
          <w:lang w:val="ru-RU"/>
        </w:rPr>
        <w:t>Ангарский</w:t>
      </w:r>
      <w:r w:rsidR="0003236B" w:rsidRPr="00D60780">
        <w:rPr>
          <w:sz w:val="28"/>
          <w:szCs w:val="28"/>
          <w:lang w:val="ru-RU"/>
        </w:rPr>
        <w:t>»</w:t>
      </w:r>
      <w:r w:rsidRPr="00D60780">
        <w:rPr>
          <w:sz w:val="28"/>
          <w:szCs w:val="28"/>
          <w:lang w:val="ru-RU"/>
        </w:rPr>
        <w:t>,</w:t>
      </w:r>
      <w:r w:rsidR="0003236B" w:rsidRPr="00D60780">
        <w:rPr>
          <w:sz w:val="28"/>
          <w:szCs w:val="28"/>
          <w:lang w:val="ru-RU"/>
        </w:rPr>
        <w:t xml:space="preserve"> </w:t>
      </w:r>
      <w:r w:rsidRPr="00D60780">
        <w:rPr>
          <w:bCs/>
          <w:kern w:val="2"/>
          <w:sz w:val="28"/>
          <w:szCs w:val="28"/>
          <w:lang w:val="ru-RU"/>
        </w:rPr>
        <w:t xml:space="preserve">администрация муниципального образования </w:t>
      </w:r>
      <w:r w:rsidR="0003236B" w:rsidRPr="00D60780">
        <w:rPr>
          <w:kern w:val="2"/>
          <w:sz w:val="28"/>
          <w:szCs w:val="28"/>
          <w:lang w:val="ru-RU"/>
        </w:rPr>
        <w:t>«</w:t>
      </w:r>
      <w:r w:rsidR="0024506E" w:rsidRPr="00D60780">
        <w:rPr>
          <w:kern w:val="2"/>
          <w:sz w:val="28"/>
          <w:szCs w:val="28"/>
          <w:lang w:val="ru-RU"/>
        </w:rPr>
        <w:t>Ангарский</w:t>
      </w:r>
      <w:r w:rsidR="0003236B" w:rsidRPr="00D60780">
        <w:rPr>
          <w:kern w:val="2"/>
          <w:sz w:val="28"/>
          <w:szCs w:val="28"/>
          <w:lang w:val="ru-RU"/>
        </w:rPr>
        <w:t>»</w:t>
      </w:r>
      <w:r w:rsidRPr="00D60780">
        <w:rPr>
          <w:bCs/>
          <w:kern w:val="2"/>
          <w:sz w:val="28"/>
          <w:szCs w:val="28"/>
          <w:lang w:val="ru-RU"/>
        </w:rPr>
        <w:t xml:space="preserve"> </w:t>
      </w:r>
    </w:p>
    <w:p w:rsidR="00244A4A" w:rsidRDefault="00244A4A" w:rsidP="00244A4A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bCs/>
          <w:kern w:val="2"/>
          <w:sz w:val="28"/>
          <w:szCs w:val="28"/>
          <w:lang w:val="ru-RU"/>
        </w:rPr>
      </w:pPr>
    </w:p>
    <w:p w:rsidR="00151F7C" w:rsidRPr="00244A4A" w:rsidRDefault="00244A4A" w:rsidP="00244A4A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b/>
          <w:bCs/>
          <w:kern w:val="2"/>
          <w:sz w:val="28"/>
          <w:szCs w:val="28"/>
          <w:lang w:val="ru-RU"/>
        </w:rPr>
      </w:pPr>
      <w:r w:rsidRPr="00244A4A">
        <w:rPr>
          <w:b/>
          <w:bCs/>
          <w:kern w:val="2"/>
          <w:sz w:val="28"/>
          <w:szCs w:val="28"/>
          <w:lang w:val="ru-RU"/>
        </w:rPr>
        <w:t>ПОСТАНОВЛЯЕТ</w:t>
      </w:r>
      <w:r w:rsidR="00151F7C" w:rsidRPr="00244A4A">
        <w:rPr>
          <w:b/>
          <w:bCs/>
          <w:kern w:val="2"/>
          <w:sz w:val="28"/>
          <w:szCs w:val="28"/>
          <w:lang w:val="ru-RU"/>
        </w:rPr>
        <w:t>:</w:t>
      </w:r>
    </w:p>
    <w:p w:rsidR="00244A4A" w:rsidRPr="0003236B" w:rsidRDefault="00244A4A" w:rsidP="00244A4A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bCs/>
          <w:kern w:val="2"/>
          <w:sz w:val="28"/>
          <w:szCs w:val="28"/>
          <w:lang w:val="ru-RU"/>
        </w:rPr>
      </w:pPr>
    </w:p>
    <w:p w:rsidR="00151F7C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Pr="00EB0398">
        <w:rPr>
          <w:sz w:val="28"/>
          <w:szCs w:val="28"/>
          <w:lang w:val="ru-RU"/>
        </w:rPr>
        <w:t xml:space="preserve">Утвердить </w:t>
      </w:r>
      <w:r w:rsidRPr="00151F7C">
        <w:rPr>
          <w:sz w:val="28"/>
          <w:szCs w:val="28"/>
          <w:lang w:val="ru-RU"/>
        </w:rPr>
        <w:t>Порядок</w:t>
      </w:r>
      <w:r>
        <w:rPr>
          <w:sz w:val="28"/>
          <w:szCs w:val="28"/>
          <w:lang w:val="ru-RU"/>
        </w:rPr>
        <w:t xml:space="preserve"> </w:t>
      </w:r>
      <w:r w:rsidRPr="00EB0398">
        <w:rPr>
          <w:sz w:val="28"/>
          <w:szCs w:val="28"/>
          <w:lang w:val="ru-RU"/>
        </w:rPr>
        <w:t>разработки и утверждения административных регламентов предоставления муниципальных услуг (прилагается).</w:t>
      </w:r>
    </w:p>
    <w:p w:rsidR="00890393" w:rsidRDefault="00244A4A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890393">
        <w:rPr>
          <w:sz w:val="28"/>
          <w:szCs w:val="28"/>
          <w:lang w:val="ru-RU"/>
        </w:rPr>
        <w:t>. Признать утратившим силу постановление администрации муниципального образования «Ангарский» от 17.10.2011 №35 «Об утверждении порядка разработки и утверждения административных регламентов предоставления муниципальных услуг».</w:t>
      </w:r>
    </w:p>
    <w:p w:rsidR="00D67757" w:rsidRPr="003C7F62" w:rsidRDefault="00D67757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sz w:val="28"/>
          <w:szCs w:val="28"/>
          <w:lang w:val="ru-RU"/>
        </w:rPr>
      </w:pPr>
      <w:r w:rsidRPr="003C7F62">
        <w:rPr>
          <w:sz w:val="28"/>
          <w:szCs w:val="28"/>
          <w:lang w:val="ru-RU"/>
        </w:rPr>
        <w:t xml:space="preserve">3. </w:t>
      </w:r>
      <w:r w:rsidR="003C7F62">
        <w:rPr>
          <w:sz w:val="28"/>
          <w:szCs w:val="28"/>
          <w:lang w:val="ru-RU"/>
        </w:rPr>
        <w:t>Опубликовать настоящее</w:t>
      </w:r>
      <w:r w:rsidRPr="003C7F62">
        <w:rPr>
          <w:sz w:val="28"/>
          <w:szCs w:val="28"/>
          <w:lang w:val="ru-RU"/>
        </w:rPr>
        <w:t xml:space="preserve"> постановление в периодическом печатном издании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151F7C" w:rsidRPr="00EB0398" w:rsidRDefault="00D67757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151F7C">
        <w:rPr>
          <w:sz w:val="28"/>
          <w:szCs w:val="28"/>
          <w:lang w:val="ru-RU"/>
        </w:rPr>
        <w:t xml:space="preserve">. </w:t>
      </w:r>
      <w:r w:rsidR="00151F7C" w:rsidRPr="00EB0398">
        <w:rPr>
          <w:sz w:val="28"/>
          <w:szCs w:val="28"/>
          <w:lang w:val="ru-RU"/>
        </w:rPr>
        <w:t>Настоящее постановление вступает в силу после дня его официального опубликования.</w:t>
      </w:r>
    </w:p>
    <w:p w:rsidR="003C7F62" w:rsidRDefault="003C7F62" w:rsidP="003C7F62">
      <w:pPr>
        <w:pStyle w:val="ConsTitle"/>
        <w:ind w:right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7F62" w:rsidRDefault="003C7F62" w:rsidP="003C7F62">
      <w:pPr>
        <w:pStyle w:val="ConsTitle"/>
        <w:ind w:right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7F62" w:rsidRDefault="003C7F62" w:rsidP="003C7F62">
      <w:pPr>
        <w:pStyle w:val="ConsTitle"/>
        <w:ind w:right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C7F62" w:rsidRDefault="003C7F62" w:rsidP="003C7F62">
      <w:pPr>
        <w:pStyle w:val="ConsTitle"/>
        <w:ind w:right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51F7C" w:rsidRPr="003C7F62" w:rsidRDefault="003C7F62" w:rsidP="003C7F62">
      <w:pPr>
        <w:pStyle w:val="ConsTitle"/>
        <w:ind w:right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86ACC">
        <w:rPr>
          <w:rFonts w:ascii="Times New Roman" w:hAnsi="Times New Roman" w:cs="Times New Roman"/>
          <w:b w:val="0"/>
          <w:sz w:val="28"/>
          <w:szCs w:val="28"/>
        </w:rPr>
        <w:t>Глава муниципального образования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C7F62">
        <w:rPr>
          <w:rFonts w:ascii="Times New Roman" w:hAnsi="Times New Roman" w:cs="Times New Roman"/>
          <w:b w:val="0"/>
          <w:sz w:val="28"/>
          <w:szCs w:val="28"/>
        </w:rPr>
        <w:t>«Ангарский»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Pr="003C7F62">
        <w:rPr>
          <w:rFonts w:ascii="Times New Roman" w:hAnsi="Times New Roman" w:cs="Times New Roman"/>
          <w:b w:val="0"/>
          <w:sz w:val="28"/>
          <w:szCs w:val="28"/>
        </w:rPr>
        <w:t>Т.М. Середкина</w:t>
      </w:r>
    </w:p>
    <w:p w:rsidR="00151F7C" w:rsidRPr="00EB0398" w:rsidRDefault="00151F7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1F7C" w:rsidRPr="00EB0398" w:rsidRDefault="00151F7C" w:rsidP="00151F7C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Cs/>
          <w:sz w:val="28"/>
          <w:szCs w:val="28"/>
        </w:rPr>
      </w:pP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  <w:sectPr w:rsidR="00151F7C" w:rsidSect="00151F7C">
          <w:headerReference w:type="default" r:id="rId7"/>
          <w:headerReference w:type="first" r:id="rId8"/>
          <w:footnotePr>
            <w:numFmt w:val="chicago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51F7C" w:rsidRPr="006B273B" w:rsidRDefault="00151F7C" w:rsidP="003C7F62">
      <w:pPr>
        <w:autoSpaceDE w:val="0"/>
        <w:autoSpaceDN w:val="0"/>
        <w:ind w:left="5103"/>
        <w:jc w:val="right"/>
        <w:rPr>
          <w:kern w:val="2"/>
        </w:rPr>
      </w:pPr>
      <w:r w:rsidRPr="006B273B">
        <w:rPr>
          <w:kern w:val="2"/>
        </w:rPr>
        <w:lastRenderedPageBreak/>
        <w:t>УТВЕРЖДЕН</w:t>
      </w:r>
    </w:p>
    <w:p w:rsidR="00151F7C" w:rsidRPr="006B273B" w:rsidRDefault="00151F7C" w:rsidP="003C7F62">
      <w:pPr>
        <w:autoSpaceDE w:val="0"/>
        <w:autoSpaceDN w:val="0"/>
        <w:ind w:left="5103"/>
        <w:jc w:val="right"/>
        <w:rPr>
          <w:kern w:val="2"/>
        </w:rPr>
      </w:pPr>
      <w:r w:rsidRPr="006B273B">
        <w:rPr>
          <w:kern w:val="2"/>
        </w:rPr>
        <w:t xml:space="preserve">постановлением </w:t>
      </w:r>
      <w:r w:rsidRPr="006B273B">
        <w:rPr>
          <w:bCs/>
          <w:kern w:val="2"/>
        </w:rPr>
        <w:t xml:space="preserve">администрации </w:t>
      </w:r>
      <w:r w:rsidR="0003236B" w:rsidRPr="006B273B">
        <w:rPr>
          <w:bCs/>
          <w:kern w:val="2"/>
        </w:rPr>
        <w:t>муниципального образования «</w:t>
      </w:r>
      <w:r w:rsidR="0024506E" w:rsidRPr="006B273B">
        <w:rPr>
          <w:bCs/>
          <w:kern w:val="2"/>
        </w:rPr>
        <w:t>Ангарский</w:t>
      </w:r>
      <w:r w:rsidR="0003236B" w:rsidRPr="006B273B">
        <w:rPr>
          <w:bCs/>
          <w:kern w:val="2"/>
        </w:rPr>
        <w:t>»</w:t>
      </w:r>
      <w:r w:rsidRPr="006B273B">
        <w:rPr>
          <w:kern w:val="2"/>
        </w:rPr>
        <w:br/>
      </w:r>
      <w:r w:rsidR="00BA5BD3">
        <w:rPr>
          <w:kern w:val="2"/>
        </w:rPr>
        <w:t xml:space="preserve">             </w:t>
      </w:r>
      <w:bookmarkStart w:id="0" w:name="_GoBack"/>
      <w:bookmarkEnd w:id="0"/>
      <w:r w:rsidR="003C7F62">
        <w:rPr>
          <w:kern w:val="2"/>
        </w:rPr>
        <w:t>от 27.12.2024</w:t>
      </w:r>
      <w:r w:rsidRPr="006B273B">
        <w:rPr>
          <w:kern w:val="2"/>
        </w:rPr>
        <w:t xml:space="preserve"> № </w:t>
      </w:r>
      <w:r w:rsidR="003C7F62">
        <w:rPr>
          <w:kern w:val="2"/>
        </w:rPr>
        <w:t>71-п</w:t>
      </w:r>
    </w:p>
    <w:p w:rsidR="00151F7C" w:rsidRPr="006B273B" w:rsidRDefault="00151F7C" w:rsidP="00151F7C">
      <w:pPr>
        <w:ind w:firstLine="709"/>
        <w:contextualSpacing/>
        <w:jc w:val="right"/>
      </w:pPr>
    </w:p>
    <w:p w:rsidR="00151F7C" w:rsidRPr="006B273B" w:rsidRDefault="00151F7C" w:rsidP="00151F7C">
      <w:pPr>
        <w:autoSpaceDE w:val="0"/>
        <w:autoSpaceDN w:val="0"/>
        <w:adjustRightInd w:val="0"/>
        <w:ind w:firstLine="709"/>
        <w:contextualSpacing/>
        <w:jc w:val="both"/>
      </w:pPr>
    </w:p>
    <w:p w:rsidR="00151F7C" w:rsidRPr="006B273B" w:rsidRDefault="00151F7C" w:rsidP="00151F7C">
      <w:pPr>
        <w:pStyle w:val="a8"/>
        <w:ind w:firstLine="0"/>
        <w:contextualSpacing/>
        <w:jc w:val="center"/>
        <w:rPr>
          <w:b/>
          <w:sz w:val="24"/>
          <w:szCs w:val="24"/>
        </w:rPr>
      </w:pPr>
      <w:r w:rsidRPr="006B273B">
        <w:rPr>
          <w:b/>
          <w:sz w:val="24"/>
          <w:szCs w:val="24"/>
        </w:rPr>
        <w:t>ПОРЯДОК</w:t>
      </w:r>
    </w:p>
    <w:p w:rsidR="00151F7C" w:rsidRPr="006B273B" w:rsidRDefault="00151F7C" w:rsidP="00151F7C">
      <w:pPr>
        <w:pStyle w:val="a8"/>
        <w:ind w:firstLine="0"/>
        <w:contextualSpacing/>
        <w:jc w:val="center"/>
        <w:rPr>
          <w:sz w:val="24"/>
          <w:szCs w:val="24"/>
        </w:rPr>
      </w:pPr>
      <w:r w:rsidRPr="006B273B">
        <w:rPr>
          <w:b/>
          <w:sz w:val="24"/>
          <w:szCs w:val="24"/>
        </w:rPr>
        <w:t>РАЗРАБОТКИ И УТВЕРЖДЕНИЯ</w:t>
      </w:r>
      <w:r w:rsidRPr="006B273B">
        <w:rPr>
          <w:b/>
          <w:sz w:val="24"/>
          <w:szCs w:val="24"/>
        </w:rPr>
        <w:br/>
        <w:t>АДМИНИСТРАТИВНЫХ РЕГЛАМЕНТОВ</w:t>
      </w:r>
      <w:r w:rsidRPr="006B273B">
        <w:rPr>
          <w:b/>
          <w:sz w:val="24"/>
          <w:szCs w:val="24"/>
        </w:rPr>
        <w:br/>
        <w:t>ПРЕДОСТАВЛЕНИЯ МУНИЦИПАЛЬНЫХ УСЛУГ</w:t>
      </w:r>
    </w:p>
    <w:p w:rsidR="00151F7C" w:rsidRPr="006B273B" w:rsidRDefault="00151F7C" w:rsidP="00151F7C">
      <w:pPr>
        <w:contextualSpacing/>
      </w:pPr>
    </w:p>
    <w:p w:rsidR="00151F7C" w:rsidRPr="006B273B" w:rsidRDefault="00151F7C" w:rsidP="00151F7C">
      <w:pPr>
        <w:contextualSpacing/>
        <w:jc w:val="center"/>
        <w:outlineLvl w:val="1"/>
      </w:pPr>
      <w:r w:rsidRPr="006B273B">
        <w:t>Глава 1. Общие положения</w:t>
      </w:r>
    </w:p>
    <w:p w:rsidR="00151F7C" w:rsidRPr="006B273B" w:rsidRDefault="00151F7C" w:rsidP="00151F7C">
      <w:pPr>
        <w:contextualSpacing/>
        <w:outlineLvl w:val="1"/>
        <w:rPr>
          <w:b/>
        </w:rPr>
      </w:pP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1. 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силу (далее – проекты актов об отмене административных регламентов).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 xml:space="preserve">2. Административным регламентом является нормативный правовой акт администрации муниципального образования </w:t>
      </w:r>
      <w:r w:rsidR="0003236B" w:rsidRPr="006B273B">
        <w:t>«</w:t>
      </w:r>
      <w:r w:rsidR="0024506E" w:rsidRPr="006B273B">
        <w:t>Ангарский</w:t>
      </w:r>
      <w:r w:rsidR="0003236B" w:rsidRPr="006B273B">
        <w:t xml:space="preserve">» </w:t>
      </w:r>
      <w:r w:rsidRPr="006B273B">
        <w:t>(далее – местная администрация), устанавливающий сроки и последовательность административных процедур (действий) в процессе предоставления муниципальной услуги в соответствии с требованиями Федерального закона от 27 июля 2010 года № 210-ФЗ «Об организации предоставления государственных и муниципальных услуг» (далее – Федеральный закон № 210-ФЗ).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 xml:space="preserve">Административный регламент также устанавливает порядок взаимодействия между должностными лицами </w:t>
      </w:r>
      <w:r w:rsidR="00A04752" w:rsidRPr="006B273B">
        <w:t>местной администрации</w:t>
      </w:r>
      <w:r w:rsidRPr="006B273B">
        <w:t xml:space="preserve">, между должностными лицами </w:t>
      </w:r>
      <w:r w:rsidR="00A04752" w:rsidRPr="006B273B">
        <w:t>местной администрации</w:t>
      </w:r>
      <w:r w:rsidRPr="006B273B">
        <w:t xml:space="preserve">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услуги.)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3. В целях настоящего Порядка основные понятия используются в следующем значении: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 xml:space="preserve">1) административная процедура – логически обособленная последовательность действий </w:t>
      </w:r>
      <w:r w:rsidR="00DA6C76" w:rsidRPr="006B273B">
        <w:t xml:space="preserve">должностных лиц </w:t>
      </w:r>
      <w:r w:rsidR="00A04752" w:rsidRPr="006B273B">
        <w:t>местной администрации</w:t>
      </w:r>
      <w:r w:rsidR="00B53F5D" w:rsidRPr="006B273B">
        <w:t xml:space="preserve"> </w:t>
      </w:r>
      <w:r w:rsidRPr="006B273B"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 xml:space="preserve">4) официальный сайт – сайт </w:t>
      </w:r>
      <w:r w:rsidR="00A04752" w:rsidRPr="006B273B">
        <w:t xml:space="preserve">местной администрации </w:t>
      </w:r>
      <w:r w:rsidRPr="006B273B">
        <w:t xml:space="preserve">в информационно-телекоммуникационной сети «Интернет», расположенный по адресу </w:t>
      </w:r>
      <w:hyperlink r:id="rId9" w:history="1">
        <w:r w:rsidR="0024506E" w:rsidRPr="006B273B">
          <w:rPr>
            <w:rStyle w:val="a9"/>
            <w:kern w:val="2"/>
            <w:u w:val="none"/>
            <w:lang w:val="en-US"/>
          </w:rPr>
          <w:t>https</w:t>
        </w:r>
        <w:r w:rsidR="0024506E" w:rsidRPr="006B273B">
          <w:rPr>
            <w:rStyle w:val="a9"/>
            <w:kern w:val="2"/>
            <w:u w:val="none"/>
          </w:rPr>
          <w:t>://ангарский-адм.рф</w:t>
        </w:r>
      </w:hyperlink>
      <w:r w:rsidRPr="006B273B">
        <w:t>.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4. 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lastRenderedPageBreak/>
        <w:t>5. 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муниципальными правовыми актами муниципального образования</w:t>
      </w:r>
      <w:r w:rsidR="0003236B" w:rsidRPr="006B273B">
        <w:t xml:space="preserve"> «</w:t>
      </w:r>
      <w:r w:rsidR="0024506E" w:rsidRPr="006B273B">
        <w:t>Ангарский</w:t>
      </w:r>
      <w:r w:rsidR="0003236B" w:rsidRPr="006B273B">
        <w:t>»</w:t>
      </w:r>
      <w:r w:rsidRPr="006B273B">
        <w:t>,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1) упорядочение административных процедур (действий);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2) устранение избыточных административных процедур (действий);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</w:t>
      </w:r>
      <w:r w:rsidR="00A04752" w:rsidRPr="006B273B">
        <w:t>местной администрации</w:t>
      </w:r>
      <w:r w:rsidR="00B53F5D" w:rsidRPr="006B273B">
        <w:t>,</w:t>
      </w:r>
      <w:r w:rsidRPr="006B273B">
        <w:t xml:space="preserve">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6B273B">
        <w:t>В</w:t>
      </w:r>
      <w:r w:rsidRPr="006B273B">
        <w:t xml:space="preserve"> административном регламенте </w:t>
      </w:r>
      <w:r w:rsidR="00B53F5D" w:rsidRPr="006B273B">
        <w:t xml:space="preserve">могут быть установлены </w:t>
      </w:r>
      <w:r w:rsidRPr="006B273B"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 xml:space="preserve">5) ответственность должностных лиц </w:t>
      </w:r>
      <w:r w:rsidR="00A04752" w:rsidRPr="006B273B">
        <w:t>местной администрации</w:t>
      </w:r>
      <w:r w:rsidRPr="006B273B">
        <w:t xml:space="preserve"> работников МФЦ, работников организаций, предусмотренных частью 1</w:t>
      </w:r>
      <w:r w:rsidRPr="006B273B">
        <w:rPr>
          <w:vertAlign w:val="superscript"/>
        </w:rPr>
        <w:t>1</w:t>
      </w:r>
      <w:r w:rsidRPr="006B273B">
        <w:t xml:space="preserve"> статьи 16 Федерального закона № 210-ФЗ (в случае наличия возможности предоставления государственной услуги в МФЦ) за несоблюдение ими требований административных регламентов при выполнении административных процедур (действий);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6) предоставление муниципальной услуги в электронной форме.</w:t>
      </w:r>
    </w:p>
    <w:p w:rsidR="00151F7C" w:rsidRPr="006B273B" w:rsidRDefault="00151F7C" w:rsidP="00151F7C">
      <w:pPr>
        <w:ind w:firstLine="709"/>
      </w:pPr>
    </w:p>
    <w:p w:rsidR="00151F7C" w:rsidRPr="006B273B" w:rsidRDefault="00151F7C" w:rsidP="00151F7C">
      <w:pPr>
        <w:keepNext/>
        <w:contextualSpacing/>
        <w:jc w:val="center"/>
        <w:outlineLvl w:val="1"/>
      </w:pPr>
      <w:r w:rsidRPr="006B273B">
        <w:t>Глава 2. Требования к административным регламентам</w:t>
      </w:r>
      <w:r w:rsidRPr="006B273B">
        <w:br/>
        <w:t>предоставления муниципальных услуг</w:t>
      </w:r>
    </w:p>
    <w:p w:rsidR="00151F7C" w:rsidRPr="006B273B" w:rsidRDefault="00151F7C" w:rsidP="00151F7C">
      <w:pPr>
        <w:keepNext/>
        <w:contextualSpacing/>
        <w:outlineLvl w:val="1"/>
      </w:pP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8. В административный регламент включаются следующие разделы: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1) общие положения;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2) стандарт предоставления муниципальной услуги;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C76D4B" w:rsidRPr="006B273B">
        <w:t>, а также особенности выполнения административных процедур в МФЦ</w:t>
      </w:r>
      <w:r w:rsidRPr="006B273B">
        <w:t>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4) формы контроля за исполнением административного регламента;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 xml:space="preserve">5) досудебный (внесудебный) порядок обжалования решений и действий (бездействия) местной администрации, работников МФЦ, работников организаций, </w:t>
      </w:r>
      <w:r w:rsidRPr="006B273B">
        <w:lastRenderedPageBreak/>
        <w:t>предусмотренных частью 1</w:t>
      </w:r>
      <w:r w:rsidRPr="006B273B">
        <w:rPr>
          <w:vertAlign w:val="superscript"/>
        </w:rPr>
        <w:t>1</w:t>
      </w:r>
      <w:r w:rsidRPr="006B273B">
        <w:t xml:space="preserve"> статьи 16 Федерального закона № 210-ФЗ (в случае наличия возможности предоставления государственной услуги в МФЦ), а также их должностных лиц, </w:t>
      </w:r>
      <w:r w:rsidR="00C76D4B" w:rsidRPr="006B273B">
        <w:t xml:space="preserve">муниципальных служащих, </w:t>
      </w:r>
      <w:r w:rsidRPr="006B273B">
        <w:t>работников.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9. Раздел, касающийся общих положений, состоит из следующих глав: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1) предмет регулирования административного регламента;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2) круг заявителей;</w:t>
      </w:r>
    </w:p>
    <w:p w:rsidR="00151F7C" w:rsidRPr="006B273B" w:rsidRDefault="00151F7C" w:rsidP="00C76D4B">
      <w:pPr>
        <w:ind w:firstLine="709"/>
        <w:contextualSpacing/>
        <w:jc w:val="both"/>
        <w:outlineLvl w:val="1"/>
      </w:pPr>
      <w:r w:rsidRPr="006B273B">
        <w:t>3) требования</w:t>
      </w:r>
      <w:r w:rsidR="00C76D4B" w:rsidRPr="006B273B"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6B273B">
        <w:t>.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1</w:t>
      </w:r>
      <w:r w:rsidR="00436527" w:rsidRPr="006B273B">
        <w:t>0</w:t>
      </w:r>
      <w:r w:rsidRPr="006B273B">
        <w:t xml:space="preserve">. В главе, предусмотренной подпунктом 2 пункта 9 настоящего Порядка, указывается информация о том, что в случае обращения заявителя с комплексным запросом в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</w:t>
      </w:r>
      <w:r w:rsidR="00A04752" w:rsidRPr="006B273B">
        <w:t>местную администрацию</w:t>
      </w:r>
      <w:r w:rsidRPr="006B273B">
        <w:t xml:space="preserve"> и (или) органы, предоставляющие государственные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запроса, без составления и подписания таких заявлений заявителем.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 xml:space="preserve">Информация, предусмотренная настоящим пунктом, указывается в административном регламенте в случае, если соответствующая муниципальная услуга </w:t>
      </w:r>
      <w:r w:rsidR="00DA6C76" w:rsidRPr="006B273B">
        <w:t xml:space="preserve">не </w:t>
      </w:r>
      <w:r w:rsidRPr="006B273B">
        <w:t>включена в перечень, предусмотренный пунктом 2 части 13 статьи 15</w:t>
      </w:r>
      <w:r w:rsidRPr="006B273B">
        <w:rPr>
          <w:vertAlign w:val="superscript"/>
        </w:rPr>
        <w:t>1</w:t>
      </w:r>
      <w:r w:rsidRPr="006B273B">
        <w:t xml:space="preserve"> Федерального закона № 210-ФЗ.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1</w:t>
      </w:r>
      <w:r w:rsidR="00436527" w:rsidRPr="006B273B">
        <w:t>1</w:t>
      </w:r>
      <w:r w:rsidRPr="006B273B">
        <w:t>. Стандарт предоставления муниципальной услуги должен содержать следующие подразделы: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1) наименование муниципальной услуги;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 xml:space="preserve">2) наименование </w:t>
      </w:r>
      <w:r w:rsidR="00436527" w:rsidRPr="006B273B">
        <w:t>органа, предоставляющего муниципальную услугу</w:t>
      </w:r>
      <w:r w:rsidRPr="006B273B"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3) результат предоставления муниципальной услуги;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4) срок пред</w:t>
      </w:r>
      <w:r w:rsidR="00C76D4B" w:rsidRPr="006B273B">
        <w:t>оставления муниципальной услуги</w:t>
      </w:r>
      <w:r w:rsidRPr="006B273B">
        <w:t>;</w:t>
      </w:r>
    </w:p>
    <w:p w:rsidR="00151F7C" w:rsidRPr="006B273B" w:rsidRDefault="00151F7C" w:rsidP="00151F7C">
      <w:pPr>
        <w:autoSpaceDE w:val="0"/>
        <w:autoSpaceDN w:val="0"/>
        <w:adjustRightInd w:val="0"/>
        <w:ind w:firstLine="709"/>
        <w:jc w:val="both"/>
      </w:pPr>
      <w:r w:rsidRPr="006B273B">
        <w:t xml:space="preserve">5) </w:t>
      </w:r>
      <w:r w:rsidR="00C76D4B" w:rsidRPr="006B273B">
        <w:t>правовые основания для</w:t>
      </w:r>
      <w:r w:rsidRPr="006B273B">
        <w:t xml:space="preserve"> предоставлени</w:t>
      </w:r>
      <w:r w:rsidR="00C76D4B" w:rsidRPr="006B273B">
        <w:t>я</w:t>
      </w:r>
      <w:r w:rsidR="00070F6A" w:rsidRPr="006B273B">
        <w:t xml:space="preserve"> муниципальной услуги;</w:t>
      </w:r>
    </w:p>
    <w:p w:rsidR="004969C1" w:rsidRPr="006B273B" w:rsidRDefault="00151F7C" w:rsidP="00436527">
      <w:pPr>
        <w:ind w:firstLine="709"/>
        <w:contextualSpacing/>
        <w:jc w:val="both"/>
        <w:outlineLvl w:val="1"/>
      </w:pPr>
      <w:r w:rsidRPr="006B273B"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6B273B">
        <w:t>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 xml:space="preserve">12) </w:t>
      </w:r>
      <w:r w:rsidR="00D54A46" w:rsidRPr="006B273B">
        <w:t>размер платы, взимаемой с заявителя при предоставлении муниципальной услуги, и способы ее взимания</w:t>
      </w:r>
      <w:r w:rsidRPr="006B273B">
        <w:t>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 xml:space="preserve">14) 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D54A46" w:rsidRPr="006B273B">
        <w:t>муниципальной</w:t>
      </w:r>
      <w:r w:rsidRPr="006B273B">
        <w:t xml:space="preserve"> услуг</w:t>
      </w:r>
      <w:r w:rsidR="00D54A46" w:rsidRPr="006B273B">
        <w:t>и</w:t>
      </w:r>
      <w:r w:rsidRPr="006B273B">
        <w:t>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15) срок регистрации запроса заявителя о предоставлении муниципальной услуги;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16) требования к помещениям, в которых предо</w:t>
      </w:r>
      <w:r w:rsidR="008A5BEE" w:rsidRPr="006B273B">
        <w:t>ставляется муниципальная услуга</w:t>
      </w:r>
      <w:r w:rsidRPr="006B273B">
        <w:t>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t>17) показатели доступности и качества муниципальной услуги;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  <w:r w:rsidRPr="006B273B">
        <w:lastRenderedPageBreak/>
        <w:t>18) иные требования</w:t>
      </w:r>
      <w:r w:rsidR="00D54A46" w:rsidRPr="006B273B">
        <w:t xml:space="preserve"> к предоставлению муниципальной услуги</w:t>
      </w:r>
      <w:r w:rsidRPr="006B273B">
        <w:t xml:space="preserve">, в том числе учитывающие особенности предоставления муниципальной услуги </w:t>
      </w:r>
      <w:r w:rsidR="00D54A46" w:rsidRPr="006B273B">
        <w:t xml:space="preserve">в МФЦ </w:t>
      </w:r>
      <w:r w:rsidRPr="006B273B">
        <w:t>и особенности предоставления муниципальной услуги в электронной фор</w:t>
      </w:r>
      <w:r w:rsidR="00D54A46" w:rsidRPr="006B273B">
        <w:t>ме</w:t>
      </w:r>
      <w:r w:rsidRPr="006B273B">
        <w:t>.</w:t>
      </w:r>
    </w:p>
    <w:p w:rsidR="00436527" w:rsidRPr="006B273B" w:rsidRDefault="00436527" w:rsidP="00151F7C">
      <w:pPr>
        <w:ind w:firstLine="709"/>
        <w:contextualSpacing/>
        <w:jc w:val="both"/>
        <w:outlineLvl w:val="1"/>
      </w:pPr>
      <w:r w:rsidRPr="006B273B">
        <w:t>12. Подраздел «Наименование органа, предоставляющего муниципальную услугу» должен включать следующие положения:</w:t>
      </w:r>
    </w:p>
    <w:p w:rsidR="00436527" w:rsidRPr="006B273B" w:rsidRDefault="00A04752" w:rsidP="00151F7C">
      <w:pPr>
        <w:ind w:firstLine="709"/>
        <w:contextualSpacing/>
        <w:jc w:val="both"/>
        <w:outlineLvl w:val="1"/>
      </w:pPr>
      <w:r w:rsidRPr="006B273B">
        <w:t>1</w:t>
      </w:r>
      <w:r w:rsidR="00436527" w:rsidRPr="006B273B">
        <w:t>) полное наименование органа, предоставляющего муниципальную услугу;</w:t>
      </w:r>
    </w:p>
    <w:p w:rsidR="00436527" w:rsidRPr="006B273B" w:rsidRDefault="00A04752" w:rsidP="00151F7C">
      <w:pPr>
        <w:ind w:firstLine="709"/>
        <w:contextualSpacing/>
        <w:jc w:val="both"/>
        <w:outlineLvl w:val="1"/>
      </w:pPr>
      <w:r w:rsidRPr="006B273B">
        <w:t>2</w:t>
      </w:r>
      <w:r w:rsidR="00436527" w:rsidRPr="006B273B">
        <w:t>) возможность (невозможность) принятия МФЦ решения об отказе в приеме запроса и документов и (или) информации, необходимых для предоставления муниципальной услуги (в случае, если запрос о предоставлении муниципальной услуги может быть подан в МФЦ.</w:t>
      </w:r>
    </w:p>
    <w:p w:rsidR="00436527" w:rsidRPr="006B273B" w:rsidRDefault="00436527" w:rsidP="00151F7C">
      <w:pPr>
        <w:ind w:firstLine="709"/>
        <w:contextualSpacing/>
        <w:jc w:val="both"/>
        <w:outlineLvl w:val="1"/>
      </w:pPr>
      <w:r w:rsidRPr="006B273B">
        <w:t>13. Подраздел «Результат предоставления муниципальной услуги» должен включать следующие положения:</w:t>
      </w:r>
    </w:p>
    <w:p w:rsidR="00436527" w:rsidRPr="006B273B" w:rsidRDefault="00A04752" w:rsidP="00151F7C">
      <w:pPr>
        <w:ind w:firstLine="709"/>
        <w:contextualSpacing/>
        <w:jc w:val="both"/>
        <w:outlineLvl w:val="1"/>
      </w:pPr>
      <w:r w:rsidRPr="006B273B">
        <w:t>1</w:t>
      </w:r>
      <w:r w:rsidR="00436527" w:rsidRPr="006B273B">
        <w:t>) наименование результата (результатов) предоставления муниципальной услуги;</w:t>
      </w:r>
    </w:p>
    <w:p w:rsidR="00436527" w:rsidRPr="006B273B" w:rsidRDefault="00A04752" w:rsidP="00151F7C">
      <w:pPr>
        <w:ind w:firstLine="709"/>
        <w:contextualSpacing/>
        <w:jc w:val="both"/>
        <w:outlineLvl w:val="1"/>
      </w:pPr>
      <w:r w:rsidRPr="006B273B">
        <w:t>2</w:t>
      </w:r>
      <w:r w:rsidR="00436527" w:rsidRPr="006B273B">
        <w:t>) 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6B273B" w:rsidRDefault="00A04752" w:rsidP="00151F7C">
      <w:pPr>
        <w:ind w:firstLine="709"/>
        <w:contextualSpacing/>
        <w:jc w:val="both"/>
        <w:outlineLvl w:val="1"/>
      </w:pPr>
      <w:r w:rsidRPr="006B273B">
        <w:t>3</w:t>
      </w:r>
      <w:r w:rsidR="00855A8D" w:rsidRPr="006B273B">
        <w:t>) 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6B273B" w:rsidRDefault="00A04752" w:rsidP="00151F7C">
      <w:pPr>
        <w:ind w:firstLine="709"/>
        <w:contextualSpacing/>
        <w:jc w:val="both"/>
        <w:outlineLvl w:val="1"/>
      </w:pPr>
      <w:r w:rsidRPr="006B273B">
        <w:t>4</w:t>
      </w:r>
      <w:r w:rsidR="00855A8D" w:rsidRPr="006B273B">
        <w:t>) способ получения результата предоставления муниципальной услуги.</w:t>
      </w:r>
    </w:p>
    <w:p w:rsidR="00855A8D" w:rsidRPr="006B273B" w:rsidRDefault="00855A8D" w:rsidP="00151F7C">
      <w:pPr>
        <w:ind w:firstLine="709"/>
        <w:contextualSpacing/>
        <w:jc w:val="both"/>
        <w:outlineLvl w:val="1"/>
      </w:pPr>
      <w:r w:rsidRPr="006B273B"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6B273B" w:rsidRDefault="00855A8D" w:rsidP="00151F7C">
      <w:pPr>
        <w:ind w:firstLine="709"/>
        <w:contextualSpacing/>
        <w:jc w:val="both"/>
        <w:outlineLvl w:val="1"/>
      </w:pPr>
      <w:r w:rsidRPr="006B273B">
        <w:t xml:space="preserve">15. </w:t>
      </w:r>
      <w:r w:rsidR="004118EE" w:rsidRPr="006B273B">
        <w:t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436527" w:rsidRPr="006B273B" w:rsidRDefault="00A04752" w:rsidP="00151F7C">
      <w:pPr>
        <w:ind w:firstLine="709"/>
        <w:contextualSpacing/>
        <w:jc w:val="both"/>
        <w:outlineLvl w:val="1"/>
      </w:pPr>
      <w:r w:rsidRPr="006B273B">
        <w:t>1</w:t>
      </w:r>
      <w:r w:rsidR="004118EE" w:rsidRPr="006B273B">
        <w:t xml:space="preserve">) в </w:t>
      </w:r>
      <w:r w:rsidRPr="006B273B">
        <w:t>местной администрации</w:t>
      </w:r>
      <w:r w:rsidR="004118EE" w:rsidRPr="006B273B">
        <w:t>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:rsidR="004118EE" w:rsidRPr="006B273B" w:rsidRDefault="00A04752" w:rsidP="00151F7C">
      <w:pPr>
        <w:ind w:firstLine="709"/>
        <w:contextualSpacing/>
        <w:jc w:val="both"/>
        <w:outlineLvl w:val="1"/>
      </w:pPr>
      <w:r w:rsidRPr="006B273B">
        <w:t>2</w:t>
      </w:r>
      <w:r w:rsidR="004118EE" w:rsidRPr="006B273B">
        <w:t xml:space="preserve">) в </w:t>
      </w:r>
      <w:r w:rsidR="002B17E7" w:rsidRPr="006B273B"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6B273B">
        <w:rPr>
          <w:kern w:val="2"/>
        </w:rPr>
        <w:t xml:space="preserve"> (далее – Единый портал)</w:t>
      </w:r>
      <w:r w:rsidR="004118EE" w:rsidRPr="006B273B">
        <w:t>, на официальном сайте органа, предоставляющего муниципальную услугу;</w:t>
      </w:r>
    </w:p>
    <w:p w:rsidR="004118EE" w:rsidRPr="006B273B" w:rsidRDefault="00A04752" w:rsidP="00151F7C">
      <w:pPr>
        <w:ind w:firstLine="709"/>
        <w:contextualSpacing/>
        <w:jc w:val="both"/>
        <w:outlineLvl w:val="1"/>
      </w:pPr>
      <w:r w:rsidRPr="006B273B">
        <w:t>3</w:t>
      </w:r>
      <w:r w:rsidR="004118EE" w:rsidRPr="006B273B">
        <w:t>) в МФЦ в случае, если запрос и документы и (или) информация, необходимые для предоставления муниципальной услуги</w:t>
      </w:r>
      <w:r w:rsidR="002B17E7" w:rsidRPr="006B273B">
        <w:t>, поданы заявителем в МФЦ.</w:t>
      </w:r>
    </w:p>
    <w:p w:rsidR="002B17E7" w:rsidRPr="006B273B" w:rsidRDefault="002B17E7" w:rsidP="00151F7C">
      <w:pPr>
        <w:ind w:firstLine="709"/>
        <w:contextualSpacing/>
        <w:jc w:val="both"/>
        <w:outlineLvl w:val="1"/>
      </w:pPr>
      <w:r w:rsidRPr="006B273B"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6B273B" w:rsidRDefault="002B17E7" w:rsidP="002B17E7">
      <w:pPr>
        <w:ind w:firstLine="709"/>
        <w:contextualSpacing/>
        <w:jc w:val="both"/>
        <w:outlineLvl w:val="1"/>
      </w:pPr>
      <w:r w:rsidRPr="006B273B">
        <w:t xml:space="preserve">16. Подраздел «Правовые основания для предоставления муниципальной услуги должен включать сведения о размещении на официальном сайте органа, предоставляющего муниципальную услугу,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6B273B">
        <w:t>местной администрации</w:t>
      </w:r>
      <w:r w:rsidRPr="006B273B">
        <w:t>, а также его должностных лиц, муниципальных служащих, работников.</w:t>
      </w:r>
    </w:p>
    <w:p w:rsidR="002B17E7" w:rsidRPr="006B273B" w:rsidRDefault="002B17E7" w:rsidP="002B17E7">
      <w:pPr>
        <w:ind w:firstLine="709"/>
        <w:contextualSpacing/>
        <w:jc w:val="both"/>
        <w:outlineLvl w:val="1"/>
      </w:pPr>
      <w:r w:rsidRPr="006B273B">
        <w:t xml:space="preserve">17.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</w:t>
      </w:r>
      <w:r w:rsidRPr="006B273B">
        <w:lastRenderedPageBreak/>
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436527" w:rsidRPr="006B273B" w:rsidRDefault="00156972" w:rsidP="00151F7C">
      <w:pPr>
        <w:ind w:firstLine="709"/>
        <w:contextualSpacing/>
        <w:jc w:val="both"/>
        <w:outlineLvl w:val="1"/>
      </w:pPr>
      <w:r w:rsidRPr="006B273B">
        <w:t>17.1. Состав и способы подачи запроса о предоставлении муниципальной услуги, который должен содержать:</w:t>
      </w:r>
    </w:p>
    <w:p w:rsidR="00156972" w:rsidRPr="006B273B" w:rsidRDefault="00156972" w:rsidP="00151F7C">
      <w:pPr>
        <w:ind w:firstLine="709"/>
        <w:contextualSpacing/>
        <w:jc w:val="both"/>
        <w:outlineLvl w:val="1"/>
      </w:pPr>
      <w:r w:rsidRPr="006B273B">
        <w:t>- полное наименование органа, предоставляющего муниципальную услугу;</w:t>
      </w:r>
    </w:p>
    <w:p w:rsidR="00156972" w:rsidRPr="006B273B" w:rsidRDefault="00156972" w:rsidP="00151F7C">
      <w:pPr>
        <w:ind w:firstLine="709"/>
        <w:contextualSpacing/>
        <w:jc w:val="both"/>
        <w:outlineLvl w:val="1"/>
      </w:pPr>
      <w:r w:rsidRPr="006B273B">
        <w:t>- 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6B273B" w:rsidRDefault="00156972" w:rsidP="00151F7C">
      <w:pPr>
        <w:ind w:firstLine="709"/>
        <w:contextualSpacing/>
        <w:jc w:val="both"/>
        <w:outlineLvl w:val="1"/>
      </w:pPr>
      <w:r w:rsidRPr="006B273B">
        <w:t>- сведения, позволяющие идентифицировать представителя</w:t>
      </w:r>
      <w:r w:rsidR="00AF2C72" w:rsidRPr="006B273B">
        <w:t xml:space="preserve"> заявителя</w:t>
      </w:r>
      <w:r w:rsidRPr="006B273B">
        <w:t>, содержащиеся в документах, предусмотренных законодательством Российской Федерации;</w:t>
      </w:r>
    </w:p>
    <w:p w:rsidR="00156972" w:rsidRPr="006B273B" w:rsidRDefault="00156972" w:rsidP="00151F7C">
      <w:pPr>
        <w:ind w:firstLine="709"/>
        <w:contextualSpacing/>
        <w:jc w:val="both"/>
        <w:outlineLvl w:val="1"/>
      </w:pPr>
      <w:r w:rsidRPr="006B273B">
        <w:t>- дополнительные сведения, необходимые для предоставления муниципальной услуги.</w:t>
      </w:r>
    </w:p>
    <w:p w:rsidR="00156972" w:rsidRPr="006B273B" w:rsidRDefault="00156972" w:rsidP="00151F7C">
      <w:pPr>
        <w:ind w:firstLine="709"/>
        <w:contextualSpacing/>
        <w:jc w:val="both"/>
        <w:outlineLvl w:val="1"/>
      </w:pPr>
      <w:r w:rsidRPr="006B273B">
        <w:t>17.2. Перечень прилагаемых к запрос</w:t>
      </w:r>
      <w:r w:rsidR="00A04752" w:rsidRPr="006B273B">
        <w:t>у документов и (или) информации:</w:t>
      </w:r>
    </w:p>
    <w:p w:rsidR="00156972" w:rsidRPr="006B273B" w:rsidRDefault="00A04752" w:rsidP="00151F7C">
      <w:pPr>
        <w:ind w:firstLine="709"/>
        <w:contextualSpacing/>
        <w:jc w:val="both"/>
        <w:outlineLvl w:val="1"/>
      </w:pPr>
      <w:r w:rsidRPr="006B273B">
        <w:t>-</w:t>
      </w:r>
      <w:r w:rsidR="00156972" w:rsidRPr="006B273B">
        <w:t xml:space="preserve"> </w:t>
      </w:r>
      <w:r w:rsidRPr="006B273B">
        <w:t>н</w:t>
      </w:r>
      <w:r w:rsidR="00156972" w:rsidRPr="006B273B"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6B273B" w:rsidRDefault="00A04752" w:rsidP="00151F7C">
      <w:pPr>
        <w:ind w:firstLine="709"/>
        <w:contextualSpacing/>
        <w:jc w:val="both"/>
        <w:outlineLvl w:val="1"/>
      </w:pPr>
      <w:r w:rsidRPr="006B273B">
        <w:t>-</w:t>
      </w:r>
      <w:r w:rsidR="00156972" w:rsidRPr="006B273B">
        <w:t xml:space="preserve"> </w:t>
      </w:r>
      <w:r w:rsidRPr="006B273B">
        <w:t>н</w:t>
      </w:r>
      <w:r w:rsidR="00156972" w:rsidRPr="006B273B"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6B273B" w:rsidRDefault="00156972" w:rsidP="00151F7C">
      <w:pPr>
        <w:ind w:firstLine="709"/>
        <w:contextualSpacing/>
        <w:jc w:val="both"/>
        <w:outlineLvl w:val="1"/>
      </w:pPr>
      <w:r w:rsidRPr="006B273B">
        <w:t>18. Формы запроса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6B273B">
        <w:t xml:space="preserve"> формы указанных документов установлены актами Президента Российской Федерации или Правительства Российской Федерации.</w:t>
      </w:r>
    </w:p>
    <w:p w:rsidR="00A63921" w:rsidRPr="006B273B" w:rsidRDefault="00A63921" w:rsidP="00151F7C">
      <w:pPr>
        <w:ind w:firstLine="709"/>
        <w:contextualSpacing/>
        <w:jc w:val="both"/>
        <w:outlineLvl w:val="1"/>
      </w:pPr>
      <w:r w:rsidRPr="006B273B">
        <w:t>19. Исчерпывающий перечень документов, указанных в подпункт</w:t>
      </w:r>
      <w:r w:rsidR="00A04752" w:rsidRPr="006B273B">
        <w:t>е</w:t>
      </w:r>
      <w:r w:rsidRPr="006B273B">
        <w:t xml:space="preserve"> </w:t>
      </w:r>
      <w:r w:rsidR="00A04752" w:rsidRPr="006B273B">
        <w:t xml:space="preserve">17.2 </w:t>
      </w:r>
      <w:r w:rsidRPr="006B273B"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6B273B" w:rsidRDefault="00A63921" w:rsidP="00151F7C">
      <w:pPr>
        <w:ind w:firstLine="709"/>
        <w:contextualSpacing/>
        <w:jc w:val="both"/>
        <w:outlineLvl w:val="1"/>
      </w:pPr>
      <w:r w:rsidRPr="006B273B">
        <w:t xml:space="preserve">20. </w:t>
      </w:r>
      <w:r w:rsidR="00B155B5" w:rsidRPr="006B273B"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6B273B" w:rsidRDefault="00B155B5" w:rsidP="00151F7C">
      <w:pPr>
        <w:ind w:firstLine="709"/>
        <w:contextualSpacing/>
        <w:jc w:val="both"/>
        <w:outlineLvl w:val="1"/>
      </w:pPr>
      <w:r w:rsidRPr="006B273B"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6B273B" w:rsidRDefault="00B155B5" w:rsidP="00151F7C">
      <w:pPr>
        <w:ind w:firstLine="709"/>
        <w:contextualSpacing/>
        <w:jc w:val="both"/>
        <w:outlineLvl w:val="1"/>
      </w:pPr>
      <w:r w:rsidRPr="006B273B">
        <w:t>21.</w:t>
      </w:r>
      <w:r w:rsidR="008E069C" w:rsidRPr="006B273B"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6B273B" w:rsidRDefault="003B1766" w:rsidP="00151F7C">
      <w:pPr>
        <w:ind w:firstLine="709"/>
        <w:contextualSpacing/>
        <w:jc w:val="both"/>
        <w:outlineLvl w:val="1"/>
      </w:pPr>
      <w:r w:rsidRPr="006B273B">
        <w:t>-</w:t>
      </w:r>
      <w:r w:rsidR="008E069C" w:rsidRPr="006B273B">
        <w:t xml:space="preserve"> 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6B273B" w:rsidRDefault="003B1766" w:rsidP="00151F7C">
      <w:pPr>
        <w:ind w:firstLine="709"/>
        <w:contextualSpacing/>
        <w:jc w:val="both"/>
        <w:outlineLvl w:val="1"/>
      </w:pPr>
      <w:r w:rsidRPr="006B273B">
        <w:t>-</w:t>
      </w:r>
      <w:r w:rsidR="008E069C" w:rsidRPr="006B273B">
        <w:t xml:space="preserve"> исчерпывающий перечень оснований для отказа в предоставлении муниципальной услуги.</w:t>
      </w:r>
    </w:p>
    <w:p w:rsidR="008A5BEE" w:rsidRPr="006B273B" w:rsidRDefault="008A5BEE" w:rsidP="00151F7C">
      <w:pPr>
        <w:ind w:firstLine="709"/>
        <w:contextualSpacing/>
        <w:jc w:val="both"/>
        <w:outlineLvl w:val="1"/>
      </w:pPr>
      <w:r w:rsidRPr="006B273B">
        <w:t xml:space="preserve">Для каждого основания, включенного в перечни, указанные в </w:t>
      </w:r>
      <w:r w:rsidR="003B1766" w:rsidRPr="006B273B">
        <w:t>абзацах 2, 3</w:t>
      </w:r>
      <w:r w:rsidRPr="006B273B"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6B273B" w:rsidRDefault="008A5BEE" w:rsidP="00151F7C">
      <w:pPr>
        <w:ind w:firstLine="709"/>
        <w:contextualSpacing/>
        <w:jc w:val="both"/>
        <w:outlineLvl w:val="1"/>
      </w:pPr>
      <w:r w:rsidRPr="006B273B">
        <w:t xml:space="preserve">Исчерпывающий перечень оснований, предусмотренных </w:t>
      </w:r>
      <w:r w:rsidR="003B1766" w:rsidRPr="006B273B">
        <w:t xml:space="preserve">абзацами 2, 3 </w:t>
      </w:r>
      <w:r w:rsidRPr="006B273B">
        <w:t xml:space="preserve"> настоящего пункта, приводится для каждого варианта предоставления муниципальной услуги в </w:t>
      </w:r>
      <w:r w:rsidRPr="006B273B">
        <w:lastRenderedPageBreak/>
        <w:t>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6B273B" w:rsidRDefault="008A5BEE" w:rsidP="00151F7C">
      <w:pPr>
        <w:ind w:firstLine="709"/>
        <w:contextualSpacing/>
        <w:jc w:val="both"/>
        <w:outlineLvl w:val="1"/>
      </w:pPr>
      <w:r w:rsidRPr="006B273B"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6B273B" w:rsidRDefault="003B1766" w:rsidP="00151F7C">
      <w:pPr>
        <w:ind w:firstLine="709"/>
        <w:contextualSpacing/>
        <w:jc w:val="both"/>
        <w:outlineLvl w:val="1"/>
      </w:pPr>
      <w:r w:rsidRPr="006B273B">
        <w:t>-</w:t>
      </w:r>
      <w:r w:rsidR="008A5BEE" w:rsidRPr="006B273B">
        <w:t xml:space="preserve"> 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6B273B" w:rsidRDefault="003B1766" w:rsidP="00151F7C">
      <w:pPr>
        <w:ind w:firstLine="709"/>
        <w:contextualSpacing/>
        <w:jc w:val="both"/>
        <w:outlineLvl w:val="1"/>
      </w:pPr>
      <w:r w:rsidRPr="006B273B">
        <w:t>-</w:t>
      </w:r>
      <w:r w:rsidR="008A5BEE" w:rsidRPr="006B273B">
        <w:t xml:space="preserve">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8A5BEE" w:rsidRPr="006B273B" w:rsidRDefault="008A5BEE" w:rsidP="00151F7C">
      <w:pPr>
        <w:ind w:firstLine="709"/>
        <w:contextualSpacing/>
        <w:jc w:val="both"/>
        <w:outlineLvl w:val="1"/>
      </w:pPr>
      <w:r w:rsidRPr="006B273B">
        <w:t>23.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запросов о предоставлении муниципальной услуги</w:t>
      </w:r>
      <w:r w:rsidR="00FD6877" w:rsidRPr="006B273B"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A5BEE" w:rsidRPr="006B273B" w:rsidRDefault="00FD6877" w:rsidP="00151F7C">
      <w:pPr>
        <w:ind w:firstLine="709"/>
        <w:contextualSpacing/>
        <w:jc w:val="both"/>
        <w:outlineLvl w:val="1"/>
      </w:pPr>
      <w:r w:rsidRPr="006B273B">
        <w:t>24.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запроса на получение муниципальной услуги 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6B273B" w:rsidRDefault="00C67BF4" w:rsidP="00151F7C">
      <w:pPr>
        <w:ind w:firstLine="709"/>
        <w:contextualSpacing/>
        <w:jc w:val="both"/>
        <w:outlineLvl w:val="1"/>
      </w:pPr>
      <w:r w:rsidRPr="006B273B">
        <w:t xml:space="preserve">25. </w:t>
      </w:r>
      <w:r w:rsidR="002E4CF7" w:rsidRPr="006B273B">
        <w:t>В подраздел «Иные требования к предоставлению муниципальной услуги» включаются следующие положения:</w:t>
      </w:r>
    </w:p>
    <w:p w:rsidR="002E4CF7" w:rsidRPr="006B273B" w:rsidRDefault="00A04752" w:rsidP="00151F7C">
      <w:pPr>
        <w:ind w:firstLine="709"/>
        <w:contextualSpacing/>
        <w:jc w:val="both"/>
        <w:outlineLvl w:val="1"/>
      </w:pPr>
      <w:r w:rsidRPr="006B273B">
        <w:t>1</w:t>
      </w:r>
      <w:r w:rsidR="002E4CF7" w:rsidRPr="006B273B">
        <w:t>) перечень услуг, которые являются необходимыми и обязательными для предоставления муниципальной услуги;</w:t>
      </w:r>
    </w:p>
    <w:p w:rsidR="002E4CF7" w:rsidRPr="006B273B" w:rsidRDefault="00A04752" w:rsidP="00151F7C">
      <w:pPr>
        <w:ind w:firstLine="709"/>
        <w:contextualSpacing/>
        <w:jc w:val="both"/>
        <w:outlineLvl w:val="1"/>
      </w:pPr>
      <w:r w:rsidRPr="006B273B">
        <w:t>2</w:t>
      </w:r>
      <w:r w:rsidR="002E4CF7" w:rsidRPr="006B273B">
        <w:t>) размер платы за предоставление  указанных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6B273B" w:rsidRDefault="00A04752" w:rsidP="00151F7C">
      <w:pPr>
        <w:ind w:firstLine="709"/>
        <w:contextualSpacing/>
        <w:jc w:val="both"/>
        <w:outlineLvl w:val="1"/>
      </w:pPr>
      <w:r w:rsidRPr="006B273B">
        <w:t>3</w:t>
      </w:r>
      <w:r w:rsidR="002E4CF7" w:rsidRPr="006B273B">
        <w:t>) перечень информационных систем, используемых для предоставления муниципальной услуги.</w:t>
      </w:r>
    </w:p>
    <w:p w:rsidR="006D0409" w:rsidRPr="006B273B" w:rsidRDefault="006D0409" w:rsidP="00151F7C">
      <w:pPr>
        <w:ind w:firstLine="709"/>
        <w:contextualSpacing/>
        <w:jc w:val="both"/>
        <w:outlineLvl w:val="1"/>
      </w:pPr>
      <w:r w:rsidRPr="006B273B">
        <w:t xml:space="preserve">26. </w:t>
      </w:r>
      <w:r w:rsidR="00CD739E" w:rsidRPr="006B273B">
        <w:t>Раздел «Состав, последовательность и с</w:t>
      </w:r>
      <w:r w:rsidR="00A04752" w:rsidRPr="006B273B">
        <w:t>р</w:t>
      </w:r>
      <w:r w:rsidR="00CD739E" w:rsidRPr="006B273B">
        <w:t>оки выполнения административных п</w:t>
      </w:r>
      <w:r w:rsidR="00477C4D" w:rsidRPr="006B273B">
        <w:t>р</w:t>
      </w:r>
      <w:r w:rsidR="00CD739E" w:rsidRPr="006B273B">
        <w:t>оцедур» определяет требования</w:t>
      </w:r>
      <w:r w:rsidR="00477C4D" w:rsidRPr="006B273B"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МФЦ и должен содержать следующие подразделы:</w:t>
      </w:r>
    </w:p>
    <w:p w:rsidR="00477C4D" w:rsidRPr="006B273B" w:rsidRDefault="00A04752" w:rsidP="00151F7C">
      <w:pPr>
        <w:ind w:firstLine="709"/>
        <w:contextualSpacing/>
        <w:jc w:val="both"/>
        <w:outlineLvl w:val="1"/>
      </w:pPr>
      <w:r w:rsidRPr="006B273B">
        <w:t>1</w:t>
      </w:r>
      <w:r w:rsidR="00477C4D" w:rsidRPr="006B273B">
        <w:t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необходимости);</w:t>
      </w:r>
    </w:p>
    <w:p w:rsidR="00477C4D" w:rsidRPr="006B273B" w:rsidRDefault="00A04752" w:rsidP="00151F7C">
      <w:pPr>
        <w:ind w:firstLine="709"/>
        <w:contextualSpacing/>
        <w:jc w:val="both"/>
        <w:outlineLvl w:val="1"/>
      </w:pPr>
      <w:r w:rsidRPr="006B273B">
        <w:lastRenderedPageBreak/>
        <w:t>2</w:t>
      </w:r>
      <w:r w:rsidR="00477C4D" w:rsidRPr="006B273B">
        <w:t>) описание административной процедуры профилирования заявителя;</w:t>
      </w:r>
    </w:p>
    <w:p w:rsidR="00477C4D" w:rsidRPr="006B273B" w:rsidRDefault="00A04752" w:rsidP="00151F7C">
      <w:pPr>
        <w:ind w:firstLine="709"/>
        <w:contextualSpacing/>
        <w:jc w:val="both"/>
        <w:outlineLvl w:val="1"/>
      </w:pPr>
      <w:r w:rsidRPr="006B273B">
        <w:t>3</w:t>
      </w:r>
      <w:r w:rsidR="00477C4D" w:rsidRPr="006B273B">
        <w:t>) подразделы, содержащие описание вариантов предоставления муниципальной услуги.</w:t>
      </w:r>
    </w:p>
    <w:p w:rsidR="00477C4D" w:rsidRPr="006B273B" w:rsidRDefault="00477C4D" w:rsidP="00151F7C">
      <w:pPr>
        <w:ind w:firstLine="709"/>
        <w:contextualSpacing/>
        <w:jc w:val="both"/>
        <w:outlineLvl w:val="1"/>
      </w:pPr>
      <w:r w:rsidRPr="006B273B">
        <w:t xml:space="preserve">27. </w:t>
      </w:r>
      <w:r w:rsidR="00316EAE" w:rsidRPr="006B273B"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6B273B" w:rsidRDefault="00316EAE" w:rsidP="00151F7C">
      <w:pPr>
        <w:ind w:firstLine="709"/>
        <w:contextualSpacing/>
        <w:jc w:val="both"/>
        <w:outlineLvl w:val="1"/>
      </w:pPr>
      <w:r w:rsidRPr="006B273B"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6B273B" w:rsidRDefault="00D21649" w:rsidP="00151F7C">
      <w:pPr>
        <w:ind w:firstLine="709"/>
        <w:contextualSpacing/>
        <w:jc w:val="both"/>
        <w:outlineLvl w:val="1"/>
      </w:pPr>
      <w:r w:rsidRPr="006B273B">
        <w:t xml:space="preserve">28. </w:t>
      </w:r>
      <w:r w:rsidR="00C16400" w:rsidRPr="006B273B">
        <w:t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«а»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6B273B" w:rsidRDefault="00C16400" w:rsidP="00151F7C">
      <w:pPr>
        <w:ind w:firstLine="709"/>
        <w:contextualSpacing/>
        <w:jc w:val="both"/>
        <w:outlineLvl w:val="1"/>
      </w:pPr>
      <w:r w:rsidRPr="006B273B">
        <w:t xml:space="preserve">29. </w:t>
      </w:r>
      <w:r w:rsidR="00852C95" w:rsidRPr="006B273B">
        <w:t>В описание административной процедуры приема запроса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6B273B" w:rsidRDefault="00A04752" w:rsidP="00151F7C">
      <w:pPr>
        <w:ind w:firstLine="709"/>
        <w:contextualSpacing/>
        <w:jc w:val="both"/>
        <w:outlineLvl w:val="1"/>
      </w:pPr>
      <w:r w:rsidRPr="006B273B">
        <w:t>1</w:t>
      </w:r>
      <w:r w:rsidR="00852C95" w:rsidRPr="006B273B">
        <w:t>) состав запроса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запроса и (или) информации;</w:t>
      </w:r>
    </w:p>
    <w:p w:rsidR="00852C95" w:rsidRPr="006B273B" w:rsidRDefault="00A04752" w:rsidP="00151F7C">
      <w:pPr>
        <w:ind w:firstLine="709"/>
        <w:contextualSpacing/>
        <w:jc w:val="both"/>
        <w:outlineLvl w:val="1"/>
      </w:pPr>
      <w:r w:rsidRPr="006B273B">
        <w:t>2</w:t>
      </w:r>
      <w:r w:rsidR="00852C95" w:rsidRPr="006B273B">
        <w:t>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муниципальной услуги;</w:t>
      </w:r>
    </w:p>
    <w:p w:rsidR="00852C95" w:rsidRPr="006B273B" w:rsidRDefault="00A04752" w:rsidP="00151F7C">
      <w:pPr>
        <w:ind w:firstLine="709"/>
        <w:contextualSpacing/>
        <w:jc w:val="both"/>
        <w:outlineLvl w:val="1"/>
      </w:pPr>
      <w:r w:rsidRPr="006B273B">
        <w:t>3</w:t>
      </w:r>
      <w:r w:rsidR="00852C95" w:rsidRPr="006B273B">
        <w:t>) наличие (отсутствие) возможности подачи запроса представителем заявителя;</w:t>
      </w:r>
    </w:p>
    <w:p w:rsidR="00852C95" w:rsidRPr="006B273B" w:rsidRDefault="00A04752" w:rsidP="00151F7C">
      <w:pPr>
        <w:ind w:firstLine="709"/>
        <w:contextualSpacing/>
        <w:jc w:val="both"/>
        <w:outlineLvl w:val="1"/>
      </w:pPr>
      <w:r w:rsidRPr="006B273B">
        <w:t>4</w:t>
      </w:r>
      <w:r w:rsidR="00852C95" w:rsidRPr="006B273B">
        <w:t>) основания для принятия решения об отказе в приеме запроса и документов и (или) информации, а в случае отсутствия таких оснований – указание на их отсутствие;</w:t>
      </w:r>
    </w:p>
    <w:p w:rsidR="00852C95" w:rsidRPr="006B273B" w:rsidRDefault="00A04752" w:rsidP="00151F7C">
      <w:pPr>
        <w:ind w:firstLine="709"/>
        <w:contextualSpacing/>
        <w:jc w:val="both"/>
        <w:outlineLvl w:val="1"/>
      </w:pPr>
      <w:r w:rsidRPr="006B273B">
        <w:t>5</w:t>
      </w:r>
      <w:r w:rsidR="00852C95" w:rsidRPr="006B273B">
        <w:t>) федеральные органы исполнительной власти, государственные корпорации, органы государственных внебюджетных фондов, участвующие в приеме запроса о предоставлении муниципальной услуги, в том числе сведения о возможности подачи запроса в территориальный орган, центральный аппарат или МФЦ (при наличии такой возможности);</w:t>
      </w:r>
    </w:p>
    <w:p w:rsidR="008D6208" w:rsidRPr="006B273B" w:rsidRDefault="00A04752" w:rsidP="00151F7C">
      <w:pPr>
        <w:ind w:firstLine="709"/>
        <w:contextualSpacing/>
        <w:jc w:val="both"/>
        <w:outlineLvl w:val="1"/>
      </w:pPr>
      <w:r w:rsidRPr="006B273B">
        <w:t>6</w:t>
      </w:r>
      <w:r w:rsidR="008D6208" w:rsidRPr="006B273B">
        <w:t>) возможность (невозможность) приема органом, предоставляющим муниципальную услугу,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:rsidR="008D6208" w:rsidRPr="006B273B" w:rsidRDefault="00A04752" w:rsidP="00151F7C">
      <w:pPr>
        <w:ind w:firstLine="709"/>
        <w:contextualSpacing/>
        <w:jc w:val="both"/>
        <w:outlineLvl w:val="1"/>
      </w:pPr>
      <w:r w:rsidRPr="006B273B">
        <w:t>7</w:t>
      </w:r>
      <w:r w:rsidR="008D6208" w:rsidRPr="006B273B">
        <w:t>)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МФЦ.</w:t>
      </w:r>
    </w:p>
    <w:p w:rsidR="008D6208" w:rsidRPr="006B273B" w:rsidRDefault="008D6208" w:rsidP="00151F7C">
      <w:pPr>
        <w:ind w:firstLine="709"/>
        <w:contextualSpacing/>
        <w:jc w:val="both"/>
        <w:outlineLvl w:val="1"/>
      </w:pPr>
      <w:r w:rsidRPr="006B273B">
        <w:t xml:space="preserve">30. </w:t>
      </w:r>
      <w:r w:rsidR="00BB2011" w:rsidRPr="006B273B"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6B273B" w:rsidRDefault="00A04752" w:rsidP="00151F7C">
      <w:pPr>
        <w:ind w:firstLine="709"/>
        <w:contextualSpacing/>
        <w:jc w:val="both"/>
        <w:outlineLvl w:val="1"/>
      </w:pPr>
      <w:r w:rsidRPr="006B273B">
        <w:t>1</w:t>
      </w:r>
      <w:r w:rsidR="00BB2011" w:rsidRPr="006B273B">
        <w:t>) наименование федерального органа исполнительной власти, органа государственного внебюджетного фонда или государственной корпорации, органа исполнительной власти Иркутской области, в которые направляется запрос;</w:t>
      </w:r>
    </w:p>
    <w:p w:rsidR="00BB2011" w:rsidRPr="006B273B" w:rsidRDefault="00A04752" w:rsidP="00151F7C">
      <w:pPr>
        <w:ind w:firstLine="709"/>
        <w:contextualSpacing/>
        <w:jc w:val="both"/>
        <w:outlineLvl w:val="1"/>
      </w:pPr>
      <w:r w:rsidRPr="006B273B">
        <w:t>2</w:t>
      </w:r>
      <w:r w:rsidR="00BB2011" w:rsidRPr="006B273B">
        <w:t>) направляемые в запросе сведения;</w:t>
      </w:r>
    </w:p>
    <w:p w:rsidR="00BB2011" w:rsidRPr="006B273B" w:rsidRDefault="00A04752" w:rsidP="00151F7C">
      <w:pPr>
        <w:ind w:firstLine="709"/>
        <w:contextualSpacing/>
        <w:jc w:val="both"/>
        <w:outlineLvl w:val="1"/>
      </w:pPr>
      <w:r w:rsidRPr="006B273B">
        <w:t>3</w:t>
      </w:r>
      <w:r w:rsidR="00BB2011" w:rsidRPr="006B273B">
        <w:t>) запрашиваемые в запросе сведения с указанием цели их использования;</w:t>
      </w:r>
    </w:p>
    <w:p w:rsidR="00BB2011" w:rsidRPr="006B273B" w:rsidRDefault="00A04752" w:rsidP="00151F7C">
      <w:pPr>
        <w:ind w:firstLine="709"/>
        <w:contextualSpacing/>
        <w:jc w:val="both"/>
        <w:outlineLvl w:val="1"/>
      </w:pPr>
      <w:r w:rsidRPr="006B273B">
        <w:t>4</w:t>
      </w:r>
      <w:r w:rsidR="00BB2011" w:rsidRPr="006B273B">
        <w:t>) основания для информационного запроса, срок его направления;</w:t>
      </w:r>
    </w:p>
    <w:p w:rsidR="00BB2011" w:rsidRPr="006B273B" w:rsidRDefault="00A04752" w:rsidP="00151F7C">
      <w:pPr>
        <w:ind w:firstLine="709"/>
        <w:contextualSpacing/>
        <w:jc w:val="both"/>
        <w:outlineLvl w:val="1"/>
      </w:pPr>
      <w:r w:rsidRPr="006B273B">
        <w:lastRenderedPageBreak/>
        <w:t>5</w:t>
      </w:r>
      <w:r w:rsidR="00BB2011" w:rsidRPr="006B273B">
        <w:t xml:space="preserve">) срок, в течение которого результат запроса должен поступить в </w:t>
      </w:r>
      <w:r w:rsidRPr="006B273B">
        <w:t>местную администрацию</w:t>
      </w:r>
      <w:r w:rsidR="00BB2011" w:rsidRPr="006B273B">
        <w:t>.</w:t>
      </w:r>
    </w:p>
    <w:p w:rsidR="00BB2011" w:rsidRPr="006B273B" w:rsidRDefault="00A04752" w:rsidP="00151F7C">
      <w:pPr>
        <w:ind w:firstLine="709"/>
        <w:contextualSpacing/>
        <w:jc w:val="both"/>
        <w:outlineLvl w:val="1"/>
      </w:pPr>
      <w:r w:rsidRPr="006B273B">
        <w:t xml:space="preserve">Местная администрация </w:t>
      </w:r>
      <w:r w:rsidR="00BB2011" w:rsidRPr="006B273B">
        <w:t xml:space="preserve">организует между входящими в его состав структурными подразделениями обмен сведениями, необходимыми для предоставления муниципальной услуги и находящимися в распоряжении </w:t>
      </w:r>
      <w:r w:rsidRPr="006B273B">
        <w:t>местной администрации</w:t>
      </w:r>
      <w:r w:rsidR="00BB2011" w:rsidRPr="006B273B">
        <w:t>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1E3440" w:rsidRPr="006B273B" w:rsidRDefault="001E3440" w:rsidP="00151F7C">
      <w:pPr>
        <w:ind w:firstLine="709"/>
        <w:contextualSpacing/>
        <w:jc w:val="both"/>
        <w:outlineLvl w:val="1"/>
      </w:pPr>
      <w:r w:rsidRPr="006B273B">
        <w:t xml:space="preserve">31. </w:t>
      </w:r>
      <w:r w:rsidR="00F61B6A" w:rsidRPr="006B273B"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6B273B" w:rsidRDefault="00A04752" w:rsidP="00151F7C">
      <w:pPr>
        <w:ind w:firstLine="709"/>
        <w:contextualSpacing/>
        <w:jc w:val="both"/>
        <w:outlineLvl w:val="1"/>
      </w:pPr>
      <w:r w:rsidRPr="006B273B">
        <w:t>1</w:t>
      </w:r>
      <w:r w:rsidR="00F61B6A" w:rsidRPr="006B273B"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6B273B" w:rsidRDefault="00A04752" w:rsidP="00151F7C">
      <w:pPr>
        <w:ind w:firstLine="709"/>
        <w:contextualSpacing/>
        <w:jc w:val="both"/>
        <w:outlineLvl w:val="1"/>
      </w:pPr>
      <w:r w:rsidRPr="006B273B">
        <w:t>2</w:t>
      </w:r>
      <w:r w:rsidR="00F61B6A" w:rsidRPr="006B273B"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6B273B" w:rsidRDefault="00A04752" w:rsidP="00151F7C">
      <w:pPr>
        <w:ind w:firstLine="709"/>
        <w:contextualSpacing/>
        <w:jc w:val="both"/>
        <w:outlineLvl w:val="1"/>
      </w:pPr>
      <w:r w:rsidRPr="006B273B">
        <w:t>3</w:t>
      </w:r>
      <w:r w:rsidR="00F61B6A" w:rsidRPr="006B273B">
        <w:t>) перечень оснований для возобновления предоставления муниципальной услуги.</w:t>
      </w:r>
    </w:p>
    <w:p w:rsidR="00F61B6A" w:rsidRPr="006B273B" w:rsidRDefault="00F61B6A" w:rsidP="00151F7C">
      <w:pPr>
        <w:ind w:firstLine="709"/>
        <w:contextualSpacing/>
        <w:jc w:val="both"/>
        <w:outlineLvl w:val="1"/>
      </w:pPr>
      <w:r w:rsidRPr="006B273B">
        <w:t xml:space="preserve">32. </w:t>
      </w:r>
      <w:r w:rsidR="00303582" w:rsidRPr="006B273B"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6B273B" w:rsidRDefault="00A04752" w:rsidP="00151F7C">
      <w:pPr>
        <w:ind w:firstLine="709"/>
        <w:contextualSpacing/>
        <w:jc w:val="both"/>
        <w:outlineLvl w:val="1"/>
      </w:pPr>
      <w:r w:rsidRPr="006B273B">
        <w:t>1</w:t>
      </w:r>
      <w:r w:rsidR="00303582" w:rsidRPr="006B273B">
        <w:t>) критерии принятия решения о предоставлении (об отказе в предоставлении) муниципальной услуги;</w:t>
      </w:r>
    </w:p>
    <w:p w:rsidR="00303582" w:rsidRPr="006B273B" w:rsidRDefault="00A04752" w:rsidP="00151F7C">
      <w:pPr>
        <w:ind w:firstLine="709"/>
        <w:contextualSpacing/>
        <w:jc w:val="both"/>
        <w:outlineLvl w:val="1"/>
      </w:pPr>
      <w:r w:rsidRPr="006B273B">
        <w:t>2</w:t>
      </w:r>
      <w:r w:rsidR="00303582" w:rsidRPr="006B273B">
        <w:t>) срок принятия решения о предоставлении (об отказе в предоставлении) муниципальной услуги, исчисляемый с даты получения, органом, предоставляющим муниципальную услугу, всех сведений, необходимых для принятия решения.</w:t>
      </w:r>
    </w:p>
    <w:p w:rsidR="00303582" w:rsidRPr="006B273B" w:rsidRDefault="00303582" w:rsidP="00151F7C">
      <w:pPr>
        <w:ind w:firstLine="709"/>
        <w:contextualSpacing/>
        <w:jc w:val="both"/>
        <w:outlineLvl w:val="1"/>
      </w:pPr>
      <w:r w:rsidRPr="006B273B"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6B273B" w:rsidRDefault="00A04752" w:rsidP="00151F7C">
      <w:pPr>
        <w:ind w:firstLine="709"/>
        <w:contextualSpacing/>
        <w:jc w:val="both"/>
        <w:outlineLvl w:val="1"/>
      </w:pPr>
      <w:r w:rsidRPr="006B273B">
        <w:t>1</w:t>
      </w:r>
      <w:r w:rsidR="00303582" w:rsidRPr="006B273B">
        <w:t>) способы предоставления результата муниципальной услуги;</w:t>
      </w:r>
    </w:p>
    <w:p w:rsidR="00303582" w:rsidRPr="006B273B" w:rsidRDefault="00A04752" w:rsidP="00151F7C">
      <w:pPr>
        <w:ind w:firstLine="709"/>
        <w:contextualSpacing/>
        <w:jc w:val="both"/>
        <w:outlineLvl w:val="1"/>
      </w:pPr>
      <w:r w:rsidRPr="006B273B">
        <w:t>2</w:t>
      </w:r>
      <w:r w:rsidR="00303582" w:rsidRPr="006B273B"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6B273B" w:rsidRDefault="00A04752" w:rsidP="00151F7C">
      <w:pPr>
        <w:ind w:firstLine="709"/>
        <w:contextualSpacing/>
        <w:jc w:val="both"/>
        <w:outlineLvl w:val="1"/>
      </w:pPr>
      <w:r w:rsidRPr="006B273B">
        <w:t>3</w:t>
      </w:r>
      <w:r w:rsidR="00303582" w:rsidRPr="006B273B">
        <w:t xml:space="preserve">) возможность (невозможность) предоставления </w:t>
      </w:r>
      <w:r w:rsidRPr="006B273B">
        <w:t>местной администрацией</w:t>
      </w:r>
      <w:r w:rsidR="00303582" w:rsidRPr="006B273B">
        <w:t xml:space="preserve"> или МФЦ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03582" w:rsidRPr="006B273B" w:rsidRDefault="00303582" w:rsidP="00151F7C">
      <w:pPr>
        <w:ind w:firstLine="709"/>
        <w:contextualSpacing/>
        <w:jc w:val="both"/>
        <w:outlineLvl w:val="1"/>
      </w:pPr>
      <w:r w:rsidRPr="006B273B">
        <w:t xml:space="preserve">34. </w:t>
      </w:r>
      <w:r w:rsidR="00062724" w:rsidRPr="006B273B"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6B273B" w:rsidRDefault="00A04752" w:rsidP="00151F7C">
      <w:pPr>
        <w:ind w:firstLine="709"/>
        <w:contextualSpacing/>
        <w:jc w:val="both"/>
        <w:outlineLvl w:val="1"/>
      </w:pPr>
      <w:r w:rsidRPr="006B273B">
        <w:t>1</w:t>
      </w:r>
      <w:r w:rsidR="00062724" w:rsidRPr="006B273B"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6B273B" w:rsidRDefault="00A04752" w:rsidP="00151F7C">
      <w:pPr>
        <w:ind w:firstLine="709"/>
        <w:contextualSpacing/>
        <w:jc w:val="both"/>
        <w:outlineLvl w:val="1"/>
      </w:pPr>
      <w:r w:rsidRPr="006B273B">
        <w:t>2</w:t>
      </w:r>
      <w:r w:rsidR="00062724" w:rsidRPr="006B273B">
        <w:t>) срок, необходимый для получения таких документов и (или) информации;</w:t>
      </w:r>
    </w:p>
    <w:p w:rsidR="00062724" w:rsidRPr="006B273B" w:rsidRDefault="00A04752" w:rsidP="00151F7C">
      <w:pPr>
        <w:ind w:firstLine="709"/>
        <w:contextualSpacing/>
        <w:jc w:val="both"/>
        <w:outlineLvl w:val="1"/>
      </w:pPr>
      <w:r w:rsidRPr="006B273B">
        <w:t>3</w:t>
      </w:r>
      <w:r w:rsidR="00062724" w:rsidRPr="006B273B"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6B273B" w:rsidRDefault="00A04752" w:rsidP="00151F7C">
      <w:pPr>
        <w:ind w:firstLine="709"/>
        <w:contextualSpacing/>
        <w:jc w:val="both"/>
        <w:outlineLvl w:val="1"/>
      </w:pPr>
      <w:r w:rsidRPr="006B273B">
        <w:t>4</w:t>
      </w:r>
      <w:r w:rsidR="00062724" w:rsidRPr="006B273B">
        <w:t>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8A5BEE" w:rsidRPr="006B273B" w:rsidRDefault="002806C6" w:rsidP="00151F7C">
      <w:pPr>
        <w:ind w:firstLine="709"/>
        <w:contextualSpacing/>
        <w:jc w:val="both"/>
        <w:outlineLvl w:val="1"/>
      </w:pPr>
      <w:r w:rsidRPr="006B273B">
        <w:t xml:space="preserve">35. </w:t>
      </w:r>
      <w:r w:rsidR="00245A9C" w:rsidRPr="006B273B">
        <w:t>Раздел «Формы контроля за исполнением административного регламента» состоит из следующих подразделов:</w:t>
      </w:r>
    </w:p>
    <w:p w:rsidR="00245A9C" w:rsidRPr="006B273B" w:rsidRDefault="00A04752" w:rsidP="00151F7C">
      <w:pPr>
        <w:ind w:firstLine="709"/>
        <w:contextualSpacing/>
        <w:jc w:val="both"/>
        <w:outlineLvl w:val="1"/>
      </w:pPr>
      <w:r w:rsidRPr="006B273B">
        <w:t>1</w:t>
      </w:r>
      <w:r w:rsidR="00245A9C" w:rsidRPr="006B273B"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6B273B" w:rsidRDefault="00A04752" w:rsidP="00151F7C">
      <w:pPr>
        <w:ind w:firstLine="709"/>
        <w:contextualSpacing/>
        <w:jc w:val="both"/>
        <w:outlineLvl w:val="1"/>
      </w:pPr>
      <w:r w:rsidRPr="006B273B">
        <w:t>2</w:t>
      </w:r>
      <w:r w:rsidR="00245A9C" w:rsidRPr="006B273B"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245A9C" w:rsidRPr="006B273B" w:rsidRDefault="00A04752" w:rsidP="00151F7C">
      <w:pPr>
        <w:ind w:firstLine="709"/>
        <w:contextualSpacing/>
        <w:jc w:val="both"/>
        <w:outlineLvl w:val="1"/>
      </w:pPr>
      <w:r w:rsidRPr="006B273B">
        <w:lastRenderedPageBreak/>
        <w:t>3</w:t>
      </w:r>
      <w:r w:rsidR="00245A9C" w:rsidRPr="006B273B">
        <w:t xml:space="preserve">) ответственность должностных лиц </w:t>
      </w:r>
      <w:r w:rsidRPr="006B273B">
        <w:t>местной администрации</w:t>
      </w:r>
      <w:r w:rsidR="00245A9C" w:rsidRPr="006B273B"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6B273B" w:rsidRDefault="00A04752" w:rsidP="00151F7C">
      <w:pPr>
        <w:ind w:firstLine="709"/>
        <w:contextualSpacing/>
        <w:jc w:val="both"/>
        <w:outlineLvl w:val="1"/>
      </w:pPr>
      <w:r w:rsidRPr="006B273B">
        <w:t>4</w:t>
      </w:r>
      <w:r w:rsidR="00245A9C" w:rsidRPr="006B273B"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245A9C" w:rsidRPr="006B273B" w:rsidRDefault="00245A9C" w:rsidP="00151F7C">
      <w:pPr>
        <w:ind w:firstLine="709"/>
        <w:contextualSpacing/>
        <w:jc w:val="both"/>
        <w:outlineLvl w:val="1"/>
      </w:pPr>
      <w:r w:rsidRPr="006B273B">
        <w:t xml:space="preserve">36. </w:t>
      </w:r>
      <w:r w:rsidR="005A52B3" w:rsidRPr="006B273B">
        <w:t xml:space="preserve">Раздел «Досудебный (внесудебный) порядок обжалования решений и действий (бездействия) </w:t>
      </w:r>
      <w:r w:rsidR="00A04752" w:rsidRPr="006B273B">
        <w:t>местной администрации</w:t>
      </w:r>
      <w:r w:rsidR="005A52B3" w:rsidRPr="006B273B">
        <w:t>, МФЦ, организаций, указанных в части 1.1 статьи 16 Федерального закона № 210-ФЗ,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151F7C" w:rsidRPr="006B273B" w:rsidRDefault="00151F7C" w:rsidP="00151F7C">
      <w:pPr>
        <w:ind w:firstLine="709"/>
        <w:contextualSpacing/>
        <w:jc w:val="both"/>
        <w:outlineLvl w:val="1"/>
      </w:pPr>
    </w:p>
    <w:p w:rsidR="00151F7C" w:rsidRPr="006B273B" w:rsidRDefault="00151F7C" w:rsidP="00151F7C">
      <w:pPr>
        <w:keepNext/>
        <w:contextualSpacing/>
        <w:jc w:val="center"/>
      </w:pPr>
      <w:r w:rsidRPr="006B273B">
        <w:t>Глава 3. Проведение экспертизы проектов административных</w:t>
      </w:r>
      <w:r w:rsidRPr="006B273B">
        <w:br/>
        <w:t>регламентов, проектов изменений в административные регламенты,</w:t>
      </w:r>
    </w:p>
    <w:p w:rsidR="00151F7C" w:rsidRPr="006B273B" w:rsidRDefault="00151F7C" w:rsidP="00151F7C">
      <w:pPr>
        <w:keepNext/>
        <w:contextualSpacing/>
        <w:jc w:val="center"/>
      </w:pPr>
      <w:r w:rsidRPr="006B273B">
        <w:t>проектов актов об отмене административных регламентов</w:t>
      </w:r>
    </w:p>
    <w:p w:rsidR="00151F7C" w:rsidRPr="006B273B" w:rsidRDefault="00151F7C" w:rsidP="00151F7C">
      <w:pPr>
        <w:keepNext/>
        <w:contextualSpacing/>
        <w:jc w:val="center"/>
      </w:pPr>
    </w:p>
    <w:p w:rsidR="00151F7C" w:rsidRPr="006B273B" w:rsidRDefault="00E87196" w:rsidP="00151F7C">
      <w:pPr>
        <w:ind w:firstLine="709"/>
        <w:jc w:val="both"/>
      </w:pPr>
      <w:r w:rsidRPr="006B273B">
        <w:t>37</w:t>
      </w:r>
      <w:r w:rsidR="00151F7C" w:rsidRPr="006B273B">
        <w:t xml:space="preserve"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независимой экспертизе и экспертизе, проводимой </w:t>
      </w:r>
      <w:r w:rsidR="008A0515" w:rsidRPr="006B273B">
        <w:t xml:space="preserve">должностным лицом </w:t>
      </w:r>
      <w:r w:rsidR="00151F7C" w:rsidRPr="006B273B">
        <w:t>орган</w:t>
      </w:r>
      <w:r w:rsidR="008A0515" w:rsidRPr="006B273B">
        <w:t>а</w:t>
      </w:r>
      <w:r w:rsidR="00151F7C" w:rsidRPr="006B273B">
        <w:t xml:space="preserve"> местного самоуправления, уполномоченным на проведение экспертизы административных регламентов (далее – экспертиза, проводимая </w:t>
      </w:r>
      <w:r w:rsidR="008A0515" w:rsidRPr="006B273B">
        <w:t>должностным лицом</w:t>
      </w:r>
      <w:r w:rsidR="00151F7C" w:rsidRPr="006B273B">
        <w:t>).</w:t>
      </w:r>
    </w:p>
    <w:p w:rsidR="00151F7C" w:rsidRPr="006B273B" w:rsidRDefault="00E87196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3</w:t>
      </w:r>
      <w:r w:rsidR="0069207D" w:rsidRPr="006B273B">
        <w:t>8</w:t>
      </w:r>
      <w:r w:rsidR="00151F7C" w:rsidRPr="006B273B"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6B273B" w:rsidRDefault="0069207D" w:rsidP="00151F7C">
      <w:pPr>
        <w:ind w:firstLine="709"/>
        <w:jc w:val="both"/>
      </w:pPr>
      <w:r w:rsidRPr="006B273B">
        <w:t>39</w:t>
      </w:r>
      <w:r w:rsidR="00151F7C" w:rsidRPr="006B273B">
        <w:t xml:space="preserve">. Экспертиза, проводимая </w:t>
      </w:r>
      <w:r w:rsidR="008A0515" w:rsidRPr="006B273B">
        <w:t>должностным лицом</w:t>
      </w:r>
      <w:r w:rsidR="00151F7C" w:rsidRPr="006B273B">
        <w:t xml:space="preserve">, осуществляется </w:t>
      </w:r>
      <w:r w:rsidR="0003236B" w:rsidRPr="006B273B">
        <w:t>должностным лицом</w:t>
      </w:r>
      <w:r w:rsidR="00151F7C" w:rsidRPr="006B273B">
        <w:t xml:space="preserve"> местной администрации, уполномоченным на проведение экспертизы административных регламентов (далее – </w:t>
      </w:r>
      <w:r w:rsidR="0003236B" w:rsidRPr="006B273B">
        <w:t>должностное лицо</w:t>
      </w:r>
      <w:r w:rsidR="00151F7C" w:rsidRPr="006B273B">
        <w:t>).</w:t>
      </w:r>
    </w:p>
    <w:p w:rsidR="00151F7C" w:rsidRPr="006B273B" w:rsidRDefault="00E87196" w:rsidP="00151F7C">
      <w:pPr>
        <w:ind w:firstLine="709"/>
        <w:jc w:val="both"/>
      </w:pPr>
      <w:r w:rsidRPr="006B273B">
        <w:t>4</w:t>
      </w:r>
      <w:r w:rsidR="0069207D" w:rsidRPr="006B273B">
        <w:t>0</w:t>
      </w:r>
      <w:r w:rsidR="00151F7C" w:rsidRPr="006B273B">
        <w:t xml:space="preserve">. Предметом экспертизы, проводимой </w:t>
      </w:r>
      <w:r w:rsidR="008A0515" w:rsidRPr="006B273B">
        <w:t>должностным лицом</w:t>
      </w:r>
      <w:r w:rsidR="00151F7C" w:rsidRPr="006B273B">
        <w:t>, является оценка соответствия проекта административного регламента требованиям, предъявляемым Федеральным законом № 210-ФЗ и принятыми в соответствии с ним нормативными правовыми актами, оценка учета результатов независимой экспертизы, а также наличия и актуальности сведений о соответствующей муниципальной услуге. В том числе проверяется:</w:t>
      </w:r>
    </w:p>
    <w:p w:rsidR="00151F7C" w:rsidRPr="006B273B" w:rsidRDefault="00151F7C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151F7C" w:rsidRPr="006B273B" w:rsidRDefault="00151F7C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:rsidR="00151F7C" w:rsidRPr="006B273B" w:rsidRDefault="00151F7C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3) оптимизация порядка предоставления муниципальной услуги, в том числе:</w:t>
      </w:r>
    </w:p>
    <w:p w:rsidR="00151F7C" w:rsidRPr="006B273B" w:rsidRDefault="0032590A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-</w:t>
      </w:r>
      <w:r w:rsidR="00151F7C" w:rsidRPr="006B273B">
        <w:t xml:space="preserve"> упорядочение административных процедур (действий);</w:t>
      </w:r>
    </w:p>
    <w:p w:rsidR="00151F7C" w:rsidRPr="006B273B" w:rsidRDefault="0032590A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-</w:t>
      </w:r>
      <w:r w:rsidR="00151F7C" w:rsidRPr="006B273B">
        <w:t xml:space="preserve"> устранение избыточных административных процедур (действий);</w:t>
      </w:r>
    </w:p>
    <w:p w:rsidR="00151F7C" w:rsidRPr="006B273B" w:rsidRDefault="0032590A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-</w:t>
      </w:r>
      <w:r w:rsidR="00151F7C" w:rsidRPr="006B273B">
        <w:t xml:space="preserve">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Pr="006B273B" w:rsidRDefault="0032590A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-</w:t>
      </w:r>
      <w:r w:rsidR="00151F7C" w:rsidRPr="006B273B">
        <w:t xml:space="preserve"> предоставление муниципальной услуги в электронной форме;</w:t>
      </w:r>
    </w:p>
    <w:p w:rsidR="00151F7C" w:rsidRPr="006B273B" w:rsidRDefault="0032590A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-</w:t>
      </w:r>
      <w:r w:rsidR="00151F7C" w:rsidRPr="006B273B">
        <w:t xml:space="preserve"> особенности выполнения административных процедур (действий) в МФЦ.</w:t>
      </w:r>
    </w:p>
    <w:p w:rsidR="00151F7C" w:rsidRPr="006B273B" w:rsidRDefault="00E87196" w:rsidP="00151F7C">
      <w:pPr>
        <w:ind w:firstLine="709"/>
        <w:jc w:val="both"/>
      </w:pPr>
      <w:r w:rsidRPr="006B273B">
        <w:t>4</w:t>
      </w:r>
      <w:r w:rsidR="0069207D" w:rsidRPr="006B273B">
        <w:t>1</w:t>
      </w:r>
      <w:r w:rsidR="00151F7C" w:rsidRPr="006B273B">
        <w:t xml:space="preserve">. Экспертиза, проводимая </w:t>
      </w:r>
      <w:r w:rsidR="008A0515" w:rsidRPr="006B273B">
        <w:t>должностным лицом</w:t>
      </w:r>
      <w:r w:rsidR="00151F7C" w:rsidRPr="006B273B">
        <w:t xml:space="preserve">, осуществляется после проведения независимой экспертизы, а если независимая экспертиза проводилась </w:t>
      </w:r>
      <w:r w:rsidR="00151F7C" w:rsidRPr="006B273B">
        <w:lastRenderedPageBreak/>
        <w:t>одновременно с проведением оценки регулирующего воздействия, – после составления сводного отчета об оценке регулирующего воздействия.</w:t>
      </w:r>
    </w:p>
    <w:p w:rsidR="00151F7C" w:rsidRPr="006B273B" w:rsidRDefault="00E87196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4</w:t>
      </w:r>
      <w:r w:rsidR="0069207D" w:rsidRPr="006B273B">
        <w:t>2</w:t>
      </w:r>
      <w:r w:rsidR="00151F7C" w:rsidRPr="006B273B">
        <w:t xml:space="preserve">. При проведении экспертизы, проводимой </w:t>
      </w:r>
      <w:r w:rsidR="008A0515" w:rsidRPr="006B273B">
        <w:t>должностным лицом</w:t>
      </w:r>
      <w:r w:rsidR="00151F7C" w:rsidRPr="006B273B">
        <w:t>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услуги, сведения об учете рекомендаций независимой экспертизы, предложений заинтересованных организаций и граждан, а также результаты проведенной оценки регулирующего воздействия (в случае ее проведения).</w:t>
      </w:r>
    </w:p>
    <w:p w:rsidR="00151F7C" w:rsidRPr="006B273B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iCs/>
        </w:rPr>
      </w:pPr>
      <w:r w:rsidRPr="006B273B">
        <w:t>4</w:t>
      </w:r>
      <w:r w:rsidR="0069207D" w:rsidRPr="006B273B">
        <w:t>3</w:t>
      </w:r>
      <w:r w:rsidR="00151F7C" w:rsidRPr="006B273B">
        <w:t>. В случае</w:t>
      </w:r>
      <w:r w:rsidR="003D1C73" w:rsidRPr="006B273B">
        <w:t>,</w:t>
      </w:r>
      <w:r w:rsidR="00151F7C" w:rsidRPr="006B273B"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6B273B">
        <w:rPr>
          <w:iCs/>
        </w:rPr>
        <w:t xml:space="preserve"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</w:t>
      </w:r>
      <w:r w:rsidR="008A0515" w:rsidRPr="006B273B">
        <w:rPr>
          <w:iCs/>
        </w:rPr>
        <w:t>должностному лицу</w:t>
      </w:r>
      <w:r w:rsidR="00151F7C" w:rsidRPr="006B273B">
        <w:rPr>
          <w:iCs/>
        </w:rPr>
        <w:t xml:space="preserve">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6B273B" w:rsidRDefault="00E87196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4</w:t>
      </w:r>
      <w:r w:rsidR="0069207D" w:rsidRPr="006B273B">
        <w:t>4</w:t>
      </w:r>
      <w:r w:rsidR="00151F7C" w:rsidRPr="006B273B">
        <w:t xml:space="preserve"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</w:t>
      </w:r>
      <w:r w:rsidR="008A0515" w:rsidRPr="006B273B">
        <w:t>должностным лицом</w:t>
      </w:r>
      <w:r w:rsidR="00151F7C" w:rsidRPr="006B273B">
        <w:t xml:space="preserve"> в срок не более 30 рабочих дней со дня его получения.</w:t>
      </w:r>
    </w:p>
    <w:p w:rsidR="00151F7C" w:rsidRPr="006B273B" w:rsidRDefault="00E87196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4</w:t>
      </w:r>
      <w:r w:rsidR="0069207D" w:rsidRPr="006B273B">
        <w:t>5</w:t>
      </w:r>
      <w:r w:rsidR="00151F7C" w:rsidRPr="006B273B">
        <w:t xml:space="preserve"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</w:t>
      </w:r>
      <w:r w:rsidR="008A0515" w:rsidRPr="006B273B">
        <w:t>должностным лицом</w:t>
      </w:r>
      <w:r w:rsidR="00151F7C" w:rsidRPr="006B273B">
        <w:t xml:space="preserve">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6B273B" w:rsidRDefault="00151F7C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 xml:space="preserve"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</w:t>
      </w:r>
      <w:r w:rsidR="008A0515" w:rsidRPr="006B273B">
        <w:t>должностному лицу</w:t>
      </w:r>
      <w:r w:rsidRPr="006B273B">
        <w:t>.</w:t>
      </w:r>
    </w:p>
    <w:p w:rsidR="00151F7C" w:rsidRPr="006B273B" w:rsidRDefault="00E87196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4</w:t>
      </w:r>
      <w:r w:rsidR="0069207D" w:rsidRPr="006B273B">
        <w:t>6</w:t>
      </w:r>
      <w:r w:rsidR="00151F7C" w:rsidRPr="006B273B">
        <w:t xml:space="preserve">. При наличии в заключении </w:t>
      </w:r>
      <w:r w:rsidR="008A0515" w:rsidRPr="006B273B">
        <w:t>должностного лица</w:t>
      </w:r>
      <w:r w:rsidR="00151F7C" w:rsidRPr="006B273B">
        <w:t xml:space="preserve">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151F7C" w:rsidRPr="006B273B" w:rsidRDefault="0069207D" w:rsidP="00151F7C">
      <w:pPr>
        <w:autoSpaceDE w:val="0"/>
        <w:autoSpaceDN w:val="0"/>
        <w:adjustRightInd w:val="0"/>
        <w:ind w:firstLine="709"/>
        <w:contextualSpacing/>
        <w:jc w:val="both"/>
      </w:pPr>
      <w:r w:rsidRPr="006B273B">
        <w:t>47</w:t>
      </w:r>
      <w:r w:rsidR="00151F7C" w:rsidRPr="006B273B">
        <w:t xml:space="preserve"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</w:t>
      </w:r>
      <w:r w:rsidR="008A0515" w:rsidRPr="006B273B">
        <w:t>должностному лицу</w:t>
      </w:r>
      <w:r w:rsidR="00151F7C" w:rsidRPr="006B273B">
        <w:t xml:space="preserve"> на заключение не требуется.</w:t>
      </w:r>
    </w:p>
    <w:p w:rsidR="00151F7C" w:rsidRPr="006B273B" w:rsidRDefault="00151F7C" w:rsidP="00151F7C">
      <w:pPr>
        <w:autoSpaceDE w:val="0"/>
        <w:autoSpaceDN w:val="0"/>
        <w:adjustRightInd w:val="0"/>
        <w:ind w:firstLine="709"/>
        <w:contextualSpacing/>
        <w:jc w:val="both"/>
      </w:pPr>
    </w:p>
    <w:p w:rsidR="00151F7C" w:rsidRPr="006B273B" w:rsidRDefault="00151F7C" w:rsidP="00151F7C">
      <w:pPr>
        <w:keepNext/>
        <w:contextualSpacing/>
        <w:jc w:val="center"/>
        <w:outlineLvl w:val="1"/>
      </w:pPr>
      <w:r w:rsidRPr="006B273B">
        <w:t>Глава 4. Порядок утверждения и вступления в силу</w:t>
      </w:r>
      <w:r w:rsidRPr="006B273B"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151F7C" w:rsidRPr="006B273B" w:rsidRDefault="00151F7C" w:rsidP="00151F7C">
      <w:pPr>
        <w:keepNext/>
        <w:contextualSpacing/>
        <w:outlineLvl w:val="1"/>
        <w:rPr>
          <w:b/>
        </w:rPr>
      </w:pPr>
    </w:p>
    <w:p w:rsidR="00151F7C" w:rsidRPr="006B273B" w:rsidRDefault="0069207D" w:rsidP="00151F7C">
      <w:pPr>
        <w:ind w:firstLine="709"/>
        <w:contextualSpacing/>
        <w:jc w:val="both"/>
        <w:outlineLvl w:val="1"/>
        <w:rPr>
          <w:i/>
        </w:rPr>
      </w:pPr>
      <w:r w:rsidRPr="006B273B">
        <w:t>48</w:t>
      </w:r>
      <w:r w:rsidR="00151F7C" w:rsidRPr="006B273B"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="00151F7C" w:rsidRPr="006B273B">
        <w:rPr>
          <w:i/>
        </w:rPr>
        <w:t>.</w:t>
      </w:r>
    </w:p>
    <w:p w:rsidR="00151F7C" w:rsidRPr="006B273B" w:rsidRDefault="0069207D" w:rsidP="00151F7C">
      <w:pPr>
        <w:ind w:firstLine="709"/>
        <w:contextualSpacing/>
        <w:jc w:val="both"/>
        <w:outlineLvl w:val="1"/>
      </w:pPr>
      <w:r w:rsidRPr="006B273B">
        <w:t>49</w:t>
      </w:r>
      <w:r w:rsidR="00151F7C" w:rsidRPr="006B273B"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Pr="006B273B" w:rsidRDefault="00E87196" w:rsidP="00151F7C">
      <w:pPr>
        <w:ind w:firstLine="709"/>
        <w:contextualSpacing/>
        <w:jc w:val="both"/>
        <w:outlineLvl w:val="1"/>
      </w:pPr>
      <w:r w:rsidRPr="006B273B">
        <w:lastRenderedPageBreak/>
        <w:t>5</w:t>
      </w:r>
      <w:r w:rsidR="0069207D" w:rsidRPr="006B273B">
        <w:t>0</w:t>
      </w:r>
      <w:r w:rsidR="00151F7C" w:rsidRPr="006B273B"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151F7C" w:rsidRPr="006B273B" w:rsidRDefault="00E87196" w:rsidP="00151F7C">
      <w:pPr>
        <w:ind w:firstLine="709"/>
        <w:jc w:val="both"/>
      </w:pPr>
      <w:r w:rsidRPr="006B273B">
        <w:t>5</w:t>
      </w:r>
      <w:r w:rsidR="0069207D" w:rsidRPr="006B273B">
        <w:t>1</w:t>
      </w:r>
      <w:r w:rsidR="00151F7C" w:rsidRPr="006B273B">
        <w:t>. В случае</w:t>
      </w:r>
      <w:r w:rsidR="003D1C73" w:rsidRPr="006B273B">
        <w:t>,</w:t>
      </w:r>
      <w:r w:rsidR="00151F7C" w:rsidRPr="006B273B"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муниципального образования</w:t>
      </w:r>
      <w:r w:rsidR="003F40F2" w:rsidRPr="006B273B">
        <w:t xml:space="preserve"> «</w:t>
      </w:r>
      <w:r w:rsidR="0024506E" w:rsidRPr="006B273B">
        <w:t>Ангарский</w:t>
      </w:r>
      <w:r w:rsidR="003F40F2" w:rsidRPr="006B273B">
        <w:t>»</w:t>
      </w:r>
      <w:r w:rsidR="00151F7C" w:rsidRPr="006B273B">
        <w:t>,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образования</w:t>
      </w:r>
      <w:r w:rsidR="003F40F2" w:rsidRPr="006B273B">
        <w:t xml:space="preserve"> «</w:t>
      </w:r>
      <w:r w:rsidR="0024506E" w:rsidRPr="006B273B">
        <w:t>Ангарский</w:t>
      </w:r>
      <w:r w:rsidR="003F40F2" w:rsidRPr="006B273B">
        <w:t>».</w:t>
      </w:r>
    </w:p>
    <w:sectPr w:rsidR="00151F7C" w:rsidRPr="006B273B" w:rsidSect="00BB201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B1C" w:rsidRDefault="00481B1C" w:rsidP="00151F7C">
      <w:r>
        <w:separator/>
      </w:r>
    </w:p>
  </w:endnote>
  <w:endnote w:type="continuationSeparator" w:id="0">
    <w:p w:rsidR="00481B1C" w:rsidRDefault="00481B1C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B1C" w:rsidRDefault="00481B1C" w:rsidP="00151F7C">
      <w:r>
        <w:separator/>
      </w:r>
    </w:p>
  </w:footnote>
  <w:footnote w:type="continuationSeparator" w:id="0">
    <w:p w:rsidR="00481B1C" w:rsidRDefault="00481B1C" w:rsidP="00151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011" w:rsidRDefault="00D15F7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A5BD3">
      <w:rPr>
        <w:noProof/>
      </w:rPr>
      <w:t>11</w:t>
    </w:r>
    <w:r>
      <w:rPr>
        <w:noProof/>
      </w:rPr>
      <w:fldChar w:fldCharType="end"/>
    </w:r>
  </w:p>
  <w:p w:rsidR="00BB2011" w:rsidRDefault="00BB20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1F7C"/>
    <w:rsid w:val="0003236B"/>
    <w:rsid w:val="00062724"/>
    <w:rsid w:val="00070F6A"/>
    <w:rsid w:val="000E4B73"/>
    <w:rsid w:val="00151F7C"/>
    <w:rsid w:val="00156972"/>
    <w:rsid w:val="001E3440"/>
    <w:rsid w:val="00244A4A"/>
    <w:rsid w:val="0024506E"/>
    <w:rsid w:val="00245A9C"/>
    <w:rsid w:val="002806C6"/>
    <w:rsid w:val="002B17E7"/>
    <w:rsid w:val="002D2B4B"/>
    <w:rsid w:val="002E4CF7"/>
    <w:rsid w:val="00303582"/>
    <w:rsid w:val="00316EAE"/>
    <w:rsid w:val="0032590A"/>
    <w:rsid w:val="003B1766"/>
    <w:rsid w:val="003C7F62"/>
    <w:rsid w:val="003D1C73"/>
    <w:rsid w:val="003F40F2"/>
    <w:rsid w:val="004016BC"/>
    <w:rsid w:val="004118EE"/>
    <w:rsid w:val="00436527"/>
    <w:rsid w:val="00457537"/>
    <w:rsid w:val="00477C4D"/>
    <w:rsid w:val="00481B1C"/>
    <w:rsid w:val="004969C1"/>
    <w:rsid w:val="004B005C"/>
    <w:rsid w:val="005A4CB1"/>
    <w:rsid w:val="005A52B3"/>
    <w:rsid w:val="0069207D"/>
    <w:rsid w:val="006B273B"/>
    <w:rsid w:val="006C292D"/>
    <w:rsid w:val="006D0409"/>
    <w:rsid w:val="00852C95"/>
    <w:rsid w:val="00855A8D"/>
    <w:rsid w:val="00890393"/>
    <w:rsid w:val="008A0515"/>
    <w:rsid w:val="008A5BEE"/>
    <w:rsid w:val="008D6208"/>
    <w:rsid w:val="008E069C"/>
    <w:rsid w:val="00A01B75"/>
    <w:rsid w:val="00A04752"/>
    <w:rsid w:val="00A3771B"/>
    <w:rsid w:val="00A63921"/>
    <w:rsid w:val="00AF2C72"/>
    <w:rsid w:val="00B155B5"/>
    <w:rsid w:val="00B53F5D"/>
    <w:rsid w:val="00BA5BD3"/>
    <w:rsid w:val="00BB2011"/>
    <w:rsid w:val="00C16400"/>
    <w:rsid w:val="00C67BF4"/>
    <w:rsid w:val="00C76D4B"/>
    <w:rsid w:val="00CD739E"/>
    <w:rsid w:val="00D15F76"/>
    <w:rsid w:val="00D21649"/>
    <w:rsid w:val="00D54A46"/>
    <w:rsid w:val="00D60780"/>
    <w:rsid w:val="00D67757"/>
    <w:rsid w:val="00DA4A1B"/>
    <w:rsid w:val="00DA6C76"/>
    <w:rsid w:val="00E87196"/>
    <w:rsid w:val="00F5305A"/>
    <w:rsid w:val="00F538A6"/>
    <w:rsid w:val="00F57C17"/>
    <w:rsid w:val="00F602D1"/>
    <w:rsid w:val="00F61B6A"/>
    <w:rsid w:val="00FA1D2B"/>
    <w:rsid w:val="00FA2C3D"/>
    <w:rsid w:val="00FD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9">
    <w:name w:val="Hyperlink"/>
    <w:basedOn w:val="a0"/>
    <w:uiPriority w:val="99"/>
    <w:unhideWhenUsed/>
    <w:rsid w:val="000323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&#1072;&#1085;&#1075;&#1072;&#1088;&#1089;&#1082;&#1080;&#1081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5278</Words>
  <Characters>30090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40</cp:revision>
  <cp:lastPrinted>2024-12-27T01:09:00Z</cp:lastPrinted>
  <dcterms:created xsi:type="dcterms:W3CDTF">2024-01-17T06:10:00Z</dcterms:created>
  <dcterms:modified xsi:type="dcterms:W3CDTF">2024-12-27T01:13:00Z</dcterms:modified>
</cp:coreProperties>
</file>