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ECE" w:rsidRPr="00096E67" w:rsidRDefault="001D2464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11.03.2026 № 14</w:t>
      </w:r>
      <w:r w:rsidR="00B94ECE" w:rsidRPr="00096E67">
        <w:rPr>
          <w:rFonts w:ascii="Arial" w:eastAsia="Calibri" w:hAnsi="Arial" w:cs="Arial"/>
          <w:b/>
          <w:sz w:val="32"/>
          <w:szCs w:val="32"/>
        </w:rPr>
        <w:t>-П</w:t>
      </w:r>
    </w:p>
    <w:p w:rsidR="00B94ECE" w:rsidRPr="00096E67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B94ECE" w:rsidRPr="00096E67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B94ECE" w:rsidRPr="00096E67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B94ECE" w:rsidRPr="00096E67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МУНИЦИПАЛЬНОЕ ОБРАЗОВАНИЕ «АНГАРСКИЙ»</w:t>
      </w:r>
    </w:p>
    <w:p w:rsidR="00B94ECE" w:rsidRPr="00096E67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B94ECE" w:rsidRPr="00096E67" w:rsidRDefault="00B94ECE" w:rsidP="00B94ECE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B94ECE" w:rsidRPr="00096E67" w:rsidRDefault="00B94ECE" w:rsidP="00B94ECE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B94ECE" w:rsidRPr="007C6E3F" w:rsidRDefault="00B94ECE" w:rsidP="007C6E3F">
      <w:pPr>
        <w:jc w:val="center"/>
        <w:rPr>
          <w:rFonts w:ascii="Arial" w:hAnsi="Arial" w:cs="Arial"/>
          <w:b/>
          <w:sz w:val="32"/>
          <w:szCs w:val="32"/>
        </w:rPr>
      </w:pPr>
      <w:r w:rsidRPr="00B26B60">
        <w:rPr>
          <w:rFonts w:ascii="Arial" w:hAnsi="Arial" w:cs="Arial"/>
          <w:b/>
          <w:bCs/>
          <w:sz w:val="32"/>
          <w:szCs w:val="32"/>
        </w:rPr>
        <w:t xml:space="preserve">ОБ УТВЕРЖДЕНИИ ОТЧЕТА ОБ ИСПОЛНЕНИИ И ОЦЕНКЕ ЭФФЕКТИВНОСТИ МУНИЦИПАЛЬНОЙ ПРОГРАММЫ </w:t>
      </w:r>
      <w:r w:rsidR="00B26B60">
        <w:rPr>
          <w:rFonts w:ascii="Arial" w:hAnsi="Arial" w:cs="Arial"/>
          <w:b/>
          <w:sz w:val="32"/>
          <w:szCs w:val="32"/>
        </w:rPr>
        <w:t xml:space="preserve">«ЭНЕРГОСБЕРЕЖЕНИЕ И ПОВЫШЕНИЕ ЭНЕРГЕТИЧЕСКОЙ ЭФФЕКТИВНОСТИ </w:t>
      </w:r>
      <w:r w:rsidR="00B26B60" w:rsidRPr="00B26B60">
        <w:rPr>
          <w:rFonts w:ascii="Arial" w:hAnsi="Arial" w:cs="Arial"/>
          <w:b/>
          <w:sz w:val="32"/>
          <w:szCs w:val="32"/>
        </w:rPr>
        <w:t>МУНИЦИПАЛЬНОГО ОБРАЗОВАНИЯ «АНГАРСКИЙ» НА 2024-2028 ГОДЫ</w:t>
      </w:r>
      <w:r w:rsidR="007C6E3F">
        <w:rPr>
          <w:rFonts w:ascii="Arial" w:hAnsi="Arial" w:cs="Arial"/>
          <w:b/>
          <w:sz w:val="32"/>
          <w:szCs w:val="32"/>
        </w:rPr>
        <w:t xml:space="preserve"> </w:t>
      </w:r>
      <w:r w:rsidR="00854FDA">
        <w:rPr>
          <w:rFonts w:ascii="Arial" w:hAnsi="Arial" w:cs="Arial"/>
          <w:b/>
          <w:spacing w:val="20"/>
          <w:sz w:val="32"/>
          <w:szCs w:val="32"/>
        </w:rPr>
        <w:t>ЗА 2025</w:t>
      </w:r>
      <w:r w:rsidRPr="00B26B60">
        <w:rPr>
          <w:rFonts w:ascii="Arial" w:hAnsi="Arial" w:cs="Arial"/>
          <w:b/>
          <w:spacing w:val="20"/>
          <w:sz w:val="32"/>
          <w:szCs w:val="32"/>
        </w:rPr>
        <w:t xml:space="preserve"> ГОД</w:t>
      </w:r>
    </w:p>
    <w:p w:rsidR="00B94ECE" w:rsidRDefault="00B94ECE" w:rsidP="00B94ECE">
      <w:pPr>
        <w:pStyle w:val="a3"/>
        <w:rPr>
          <w:rFonts w:ascii="Times New Roman" w:hAnsi="Times New Roman"/>
          <w:sz w:val="24"/>
          <w:szCs w:val="24"/>
        </w:rPr>
      </w:pPr>
    </w:p>
    <w:p w:rsidR="00B94ECE" w:rsidRPr="00B94ECE" w:rsidRDefault="00B94ECE" w:rsidP="00B94ECE">
      <w:pPr>
        <w:jc w:val="both"/>
        <w:rPr>
          <w:rFonts w:ascii="Arial" w:hAnsi="Arial" w:cs="Arial"/>
        </w:rPr>
      </w:pPr>
      <w:r>
        <w:rPr>
          <w:sz w:val="28"/>
          <w:szCs w:val="28"/>
        </w:rPr>
        <w:t xml:space="preserve">        </w:t>
      </w:r>
      <w:r w:rsidRPr="00B94ECE">
        <w:rPr>
          <w:rFonts w:ascii="Arial" w:hAnsi="Arial" w:cs="Arial"/>
        </w:rPr>
        <w:t xml:space="preserve">В соответствии со статьей 179 Бюджетного кодекса Российской Федерации,  постановлением Администрации муниципального образования «Ангарский» от     18.05.2015 г. № 15    «Об утверждении Порядка принятия решений о разработке муниципальных программ, их формирования, реализации и порядка </w:t>
      </w:r>
      <w:proofErr w:type="gramStart"/>
      <w:r w:rsidRPr="00B94ECE">
        <w:rPr>
          <w:rFonts w:ascii="Arial" w:hAnsi="Arial" w:cs="Arial"/>
        </w:rPr>
        <w:t>проведения оценки эффект</w:t>
      </w:r>
      <w:r>
        <w:rPr>
          <w:rFonts w:ascii="Arial" w:hAnsi="Arial" w:cs="Arial"/>
        </w:rPr>
        <w:t xml:space="preserve">ивности </w:t>
      </w:r>
      <w:r w:rsidRPr="00B94ECE">
        <w:rPr>
          <w:rFonts w:ascii="Arial" w:hAnsi="Arial" w:cs="Arial"/>
        </w:rPr>
        <w:t>реализации муниципальных программ муниципального</w:t>
      </w:r>
      <w:proofErr w:type="gramEnd"/>
      <w:r w:rsidRPr="00B94ECE">
        <w:rPr>
          <w:rFonts w:ascii="Arial" w:hAnsi="Arial" w:cs="Arial"/>
        </w:rPr>
        <w:t xml:space="preserve"> образования «Ангарский» и ее критериев</w:t>
      </w:r>
      <w:r>
        <w:rPr>
          <w:rFonts w:ascii="Arial" w:hAnsi="Arial" w:cs="Arial"/>
        </w:rPr>
        <w:t>»</w:t>
      </w:r>
      <w:r w:rsidR="007C6E3F">
        <w:rPr>
          <w:rFonts w:ascii="Arial" w:hAnsi="Arial" w:cs="Arial"/>
        </w:rPr>
        <w:t xml:space="preserve"> (в ред. от 10.01.2023 №2-п)</w:t>
      </w:r>
      <w:r>
        <w:rPr>
          <w:rFonts w:ascii="Arial" w:hAnsi="Arial" w:cs="Arial"/>
        </w:rPr>
        <w:t xml:space="preserve"> администрация муниципального образования «Ангарский» </w:t>
      </w:r>
    </w:p>
    <w:p w:rsidR="00B94ECE" w:rsidRDefault="00B94ECE" w:rsidP="00B94EC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94ECE" w:rsidRPr="009639FC" w:rsidRDefault="00B94ECE" w:rsidP="00B94ECE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9639FC">
        <w:rPr>
          <w:rFonts w:ascii="Arial" w:hAnsi="Arial" w:cs="Arial"/>
          <w:b/>
          <w:sz w:val="28"/>
          <w:szCs w:val="28"/>
        </w:rPr>
        <w:t>ПОСТАНОВЛЯЕТ:</w:t>
      </w:r>
    </w:p>
    <w:p w:rsidR="00B94ECE" w:rsidRDefault="00B94ECE" w:rsidP="00B94EC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4ECE" w:rsidRPr="00B94ECE" w:rsidRDefault="00B94ECE" w:rsidP="00B94EC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94ECE">
        <w:rPr>
          <w:rFonts w:ascii="Arial" w:hAnsi="Arial" w:cs="Arial"/>
          <w:sz w:val="24"/>
          <w:szCs w:val="24"/>
        </w:rPr>
        <w:t>1. Утвердить отчет об исполнении и оценке эффективност</w:t>
      </w:r>
      <w:r w:rsidR="00C32E0E">
        <w:rPr>
          <w:rFonts w:ascii="Arial" w:hAnsi="Arial" w:cs="Arial"/>
          <w:sz w:val="24"/>
          <w:szCs w:val="24"/>
        </w:rPr>
        <w:t>и м</w:t>
      </w:r>
      <w:r w:rsidR="00E1347E">
        <w:rPr>
          <w:rFonts w:ascii="Arial" w:hAnsi="Arial" w:cs="Arial"/>
          <w:sz w:val="24"/>
          <w:szCs w:val="24"/>
        </w:rPr>
        <w:t>униципальной программы «Энергосбережение и повышение энергетической эффективности муниципального</w:t>
      </w:r>
      <w:r w:rsidR="00350B40">
        <w:rPr>
          <w:rFonts w:ascii="Arial" w:hAnsi="Arial" w:cs="Arial"/>
          <w:sz w:val="24"/>
          <w:szCs w:val="24"/>
        </w:rPr>
        <w:t xml:space="preserve"> образования «Ангар</w:t>
      </w:r>
      <w:r w:rsidR="00854FDA">
        <w:rPr>
          <w:rFonts w:ascii="Arial" w:hAnsi="Arial" w:cs="Arial"/>
          <w:sz w:val="24"/>
          <w:szCs w:val="24"/>
        </w:rPr>
        <w:t>ский» на 2024-2028 годы» за 2025</w:t>
      </w:r>
      <w:r w:rsidRPr="00B94ECE">
        <w:rPr>
          <w:rFonts w:ascii="Arial" w:hAnsi="Arial" w:cs="Arial"/>
          <w:sz w:val="24"/>
          <w:szCs w:val="24"/>
        </w:rPr>
        <w:t xml:space="preserve"> год согласно приложению.</w:t>
      </w:r>
    </w:p>
    <w:p w:rsidR="00B94ECE" w:rsidRPr="00B94ECE" w:rsidRDefault="00B94ECE" w:rsidP="00B94ECE">
      <w:pPr>
        <w:pStyle w:val="ConsPlusNormal"/>
        <w:ind w:firstLine="709"/>
        <w:jc w:val="both"/>
        <w:rPr>
          <w:sz w:val="24"/>
          <w:szCs w:val="24"/>
        </w:rPr>
      </w:pPr>
      <w:r w:rsidRPr="00B94ECE">
        <w:rPr>
          <w:sz w:val="24"/>
          <w:szCs w:val="24"/>
        </w:rPr>
        <w:t>2. Опубликовать настоящее постановление в печатном средстве массовой информации «Ангарский вестник» и разместить на официальном сайте адми</w:t>
      </w:r>
      <w:r w:rsidR="00DB39A0">
        <w:rPr>
          <w:sz w:val="24"/>
          <w:szCs w:val="24"/>
        </w:rPr>
        <w:t>нистрации</w:t>
      </w:r>
      <w:r w:rsidRPr="00B94ECE">
        <w:rPr>
          <w:sz w:val="24"/>
          <w:szCs w:val="24"/>
        </w:rPr>
        <w:t xml:space="preserve"> муниципального образования «Ангарский» в информационно-телекоммуникационной сети «Интернет».</w:t>
      </w:r>
    </w:p>
    <w:p w:rsidR="00B94ECE" w:rsidRPr="00096E67" w:rsidRDefault="00B94ECE" w:rsidP="00B94ECE">
      <w:pPr>
        <w:pStyle w:val="ConsPlusNormal"/>
        <w:ind w:firstLine="720"/>
        <w:jc w:val="both"/>
        <w:rPr>
          <w:sz w:val="24"/>
          <w:szCs w:val="24"/>
        </w:rPr>
      </w:pPr>
    </w:p>
    <w:p w:rsidR="00B94ECE" w:rsidRPr="00096E67" w:rsidRDefault="00B94ECE" w:rsidP="00B94ECE">
      <w:pPr>
        <w:pStyle w:val="ConsPlusNormal"/>
        <w:ind w:firstLine="720"/>
        <w:jc w:val="both"/>
        <w:rPr>
          <w:sz w:val="24"/>
          <w:szCs w:val="24"/>
        </w:rPr>
      </w:pPr>
    </w:p>
    <w:p w:rsidR="00B94ECE" w:rsidRPr="00096E67" w:rsidRDefault="00B94ECE" w:rsidP="00B94ECE">
      <w:pPr>
        <w:pStyle w:val="ConsPlusNormal"/>
        <w:ind w:firstLine="720"/>
        <w:jc w:val="both"/>
        <w:rPr>
          <w:sz w:val="24"/>
          <w:szCs w:val="24"/>
        </w:rPr>
      </w:pPr>
      <w:r w:rsidRPr="00096E67">
        <w:rPr>
          <w:sz w:val="24"/>
          <w:szCs w:val="24"/>
        </w:rPr>
        <w:t> </w:t>
      </w:r>
    </w:p>
    <w:p w:rsidR="00B94ECE" w:rsidRPr="00096E67" w:rsidRDefault="00B94ECE" w:rsidP="00B94ECE">
      <w:pPr>
        <w:shd w:val="clear" w:color="auto" w:fill="FFFFFF"/>
        <w:rPr>
          <w:rFonts w:ascii="Arial" w:hAnsi="Arial" w:cs="Arial"/>
        </w:rPr>
      </w:pPr>
      <w:r w:rsidRPr="00096E67">
        <w:rPr>
          <w:rFonts w:ascii="Arial" w:hAnsi="Arial" w:cs="Arial"/>
        </w:rPr>
        <w:t xml:space="preserve">Глава </w:t>
      </w:r>
      <w:proofErr w:type="gramStart"/>
      <w:r w:rsidRPr="00096E67">
        <w:rPr>
          <w:rFonts w:ascii="Arial" w:hAnsi="Arial" w:cs="Arial"/>
        </w:rPr>
        <w:t>муниципального</w:t>
      </w:r>
      <w:proofErr w:type="gramEnd"/>
      <w:r w:rsidRPr="00096E67">
        <w:rPr>
          <w:rFonts w:ascii="Arial" w:hAnsi="Arial" w:cs="Arial"/>
        </w:rPr>
        <w:t xml:space="preserve"> </w:t>
      </w:r>
    </w:p>
    <w:p w:rsidR="00B94ECE" w:rsidRPr="00096E67" w:rsidRDefault="00B94ECE" w:rsidP="00B94ECE">
      <w:pPr>
        <w:shd w:val="clear" w:color="auto" w:fill="FFFFFF"/>
        <w:rPr>
          <w:rFonts w:ascii="Arial" w:hAnsi="Arial" w:cs="Arial"/>
        </w:rPr>
      </w:pPr>
      <w:r w:rsidRPr="00096E67">
        <w:rPr>
          <w:rFonts w:ascii="Arial" w:hAnsi="Arial" w:cs="Arial"/>
        </w:rPr>
        <w:t xml:space="preserve">образования «Ангарский»                                                            Т. </w:t>
      </w:r>
      <w:proofErr w:type="spellStart"/>
      <w:r w:rsidRPr="00096E67">
        <w:rPr>
          <w:rFonts w:ascii="Arial" w:hAnsi="Arial" w:cs="Arial"/>
        </w:rPr>
        <w:t>М.Середкина</w:t>
      </w:r>
      <w:proofErr w:type="spellEnd"/>
    </w:p>
    <w:p w:rsidR="00B94ECE" w:rsidRPr="00096E67" w:rsidRDefault="00B94ECE" w:rsidP="00B94ECE">
      <w:pPr>
        <w:shd w:val="clear" w:color="auto" w:fill="FFFFFF"/>
        <w:rPr>
          <w:rFonts w:ascii="Arial" w:hAnsi="Arial" w:cs="Arial"/>
        </w:rPr>
      </w:pPr>
    </w:p>
    <w:p w:rsidR="00B94ECE" w:rsidRPr="00096E67" w:rsidRDefault="00B94ECE" w:rsidP="00B94ECE">
      <w:pPr>
        <w:rPr>
          <w:rFonts w:ascii="Arial" w:hAnsi="Arial" w:cs="Arial"/>
        </w:rPr>
      </w:pPr>
    </w:p>
    <w:p w:rsidR="00B94ECE" w:rsidRPr="00096E67" w:rsidRDefault="00B94ECE" w:rsidP="00B94ECE">
      <w:pPr>
        <w:rPr>
          <w:rFonts w:ascii="Arial" w:hAnsi="Arial" w:cs="Arial"/>
        </w:rPr>
      </w:pPr>
    </w:p>
    <w:p w:rsidR="00B94ECE" w:rsidRDefault="00B94ECE" w:rsidP="00B94EC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94ECE" w:rsidRPr="00B94ECE" w:rsidRDefault="00B94ECE" w:rsidP="00B94ECE">
      <w:pPr>
        <w:jc w:val="right"/>
        <w:rPr>
          <w:rFonts w:ascii="Courier New" w:hAnsi="Courier New" w:cs="Courier New"/>
          <w:sz w:val="22"/>
          <w:szCs w:val="22"/>
        </w:rPr>
      </w:pPr>
      <w:r w:rsidRPr="00B94ECE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94ECE" w:rsidRPr="00B94ECE" w:rsidRDefault="00B94ECE" w:rsidP="00B94ECE">
      <w:pPr>
        <w:jc w:val="right"/>
        <w:rPr>
          <w:rFonts w:ascii="Courier New" w:hAnsi="Courier New" w:cs="Courier New"/>
          <w:sz w:val="22"/>
          <w:szCs w:val="22"/>
        </w:rPr>
      </w:pPr>
      <w:r w:rsidRPr="00B94ECE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B94ECE" w:rsidRPr="00B94ECE" w:rsidRDefault="00B94ECE" w:rsidP="00B94ECE">
      <w:pPr>
        <w:jc w:val="right"/>
        <w:rPr>
          <w:rFonts w:ascii="Courier New" w:hAnsi="Courier New" w:cs="Courier New"/>
          <w:sz w:val="22"/>
          <w:szCs w:val="22"/>
        </w:rPr>
      </w:pPr>
      <w:r w:rsidRPr="00B94ECE">
        <w:rPr>
          <w:rFonts w:ascii="Courier New" w:hAnsi="Courier New" w:cs="Courier New"/>
          <w:sz w:val="22"/>
          <w:szCs w:val="22"/>
        </w:rPr>
        <w:t xml:space="preserve">муниципального образования «Ангарский» </w:t>
      </w:r>
    </w:p>
    <w:p w:rsidR="00B94ECE" w:rsidRPr="00B94ECE" w:rsidRDefault="00854FDA" w:rsidP="00B94EC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11.03.2026 №14</w:t>
      </w:r>
      <w:r w:rsidR="00B94ECE" w:rsidRPr="00B94ECE">
        <w:rPr>
          <w:rFonts w:ascii="Courier New" w:hAnsi="Courier New" w:cs="Courier New"/>
          <w:sz w:val="22"/>
          <w:szCs w:val="22"/>
        </w:rPr>
        <w:t>-п</w:t>
      </w:r>
    </w:p>
    <w:p w:rsidR="00B94ECE" w:rsidRDefault="00B94ECE" w:rsidP="00B94ECE">
      <w:pPr>
        <w:jc w:val="center"/>
        <w:rPr>
          <w:rFonts w:ascii="Arial" w:hAnsi="Arial" w:cs="Arial"/>
        </w:rPr>
      </w:pPr>
    </w:p>
    <w:p w:rsidR="00B94ECE" w:rsidRPr="00B94ECE" w:rsidRDefault="00B94ECE" w:rsidP="00B94ECE">
      <w:pPr>
        <w:jc w:val="center"/>
        <w:rPr>
          <w:rFonts w:ascii="Arial" w:hAnsi="Arial" w:cs="Arial"/>
          <w:b/>
        </w:rPr>
      </w:pPr>
      <w:r w:rsidRPr="00B94ECE">
        <w:rPr>
          <w:rFonts w:ascii="Arial" w:hAnsi="Arial" w:cs="Arial"/>
          <w:b/>
        </w:rPr>
        <w:t>Отчет об исполнении и оценке эффективност</w:t>
      </w:r>
      <w:r w:rsidR="00C32E0E">
        <w:rPr>
          <w:rFonts w:ascii="Arial" w:hAnsi="Arial" w:cs="Arial"/>
          <w:b/>
        </w:rPr>
        <w:t xml:space="preserve">и муниципальной программы </w:t>
      </w:r>
      <w:r w:rsidR="00C32E0E" w:rsidRPr="002D2DFC">
        <w:rPr>
          <w:rFonts w:ascii="Arial" w:hAnsi="Arial" w:cs="Arial"/>
          <w:b/>
        </w:rPr>
        <w:t>«</w:t>
      </w:r>
      <w:r w:rsidR="002D2DFC" w:rsidRPr="002D2DFC">
        <w:rPr>
          <w:rFonts w:ascii="Arial" w:hAnsi="Arial" w:cs="Arial"/>
          <w:b/>
        </w:rPr>
        <w:t>Энергосбережение и повышение энергетической эффективности муниципального</w:t>
      </w:r>
      <w:r w:rsidR="00961FB5">
        <w:rPr>
          <w:rFonts w:ascii="Arial" w:hAnsi="Arial" w:cs="Arial"/>
          <w:b/>
        </w:rPr>
        <w:t xml:space="preserve"> образования «Ангарский» на 2024-2028</w:t>
      </w:r>
      <w:r w:rsidR="002D2DFC" w:rsidRPr="002D2DFC">
        <w:rPr>
          <w:rFonts w:ascii="Arial" w:hAnsi="Arial" w:cs="Arial"/>
          <w:b/>
        </w:rPr>
        <w:t xml:space="preserve"> годы</w:t>
      </w:r>
      <w:r w:rsidRPr="002D2DFC">
        <w:rPr>
          <w:rFonts w:ascii="Arial" w:hAnsi="Arial" w:cs="Arial"/>
          <w:b/>
        </w:rPr>
        <w:t>»</w:t>
      </w:r>
      <w:r w:rsidR="00854FDA">
        <w:rPr>
          <w:rFonts w:ascii="Arial" w:hAnsi="Arial" w:cs="Arial"/>
          <w:b/>
        </w:rPr>
        <w:t xml:space="preserve"> за 2025</w:t>
      </w:r>
      <w:r w:rsidRPr="00B94ECE">
        <w:rPr>
          <w:rFonts w:ascii="Arial" w:hAnsi="Arial" w:cs="Arial"/>
          <w:b/>
        </w:rPr>
        <w:t xml:space="preserve"> год</w:t>
      </w:r>
    </w:p>
    <w:p w:rsidR="00B94ECE" w:rsidRPr="00096E67" w:rsidRDefault="00B94ECE" w:rsidP="00B94ECE">
      <w:pPr>
        <w:rPr>
          <w:rFonts w:ascii="Arial" w:hAnsi="Arial" w:cs="Arial"/>
        </w:rPr>
      </w:pPr>
    </w:p>
    <w:p w:rsidR="00DB0F16" w:rsidRPr="009639FC" w:rsidRDefault="00AE57E2" w:rsidP="00AD0D55">
      <w:pPr>
        <w:ind w:firstLine="709"/>
        <w:jc w:val="both"/>
        <w:rPr>
          <w:rFonts w:ascii="Arial" w:hAnsi="Arial" w:cs="Arial"/>
        </w:rPr>
      </w:pPr>
      <w:r w:rsidRPr="009639FC">
        <w:rPr>
          <w:rFonts w:ascii="Arial" w:hAnsi="Arial" w:cs="Arial"/>
        </w:rPr>
        <w:t>Постановлением администрации</w:t>
      </w:r>
      <w:r w:rsidR="00DB0F16" w:rsidRPr="009639FC">
        <w:rPr>
          <w:rFonts w:ascii="Arial" w:hAnsi="Arial" w:cs="Arial"/>
        </w:rPr>
        <w:t xml:space="preserve"> МО «Ангарский» от </w:t>
      </w:r>
      <w:r w:rsidR="00630E2D">
        <w:rPr>
          <w:rFonts w:ascii="Arial" w:hAnsi="Arial" w:cs="Arial"/>
        </w:rPr>
        <w:t>26.10.2023</w:t>
      </w:r>
      <w:r w:rsidR="00DB0F16" w:rsidRPr="009639FC">
        <w:rPr>
          <w:rFonts w:ascii="Arial" w:hAnsi="Arial" w:cs="Arial"/>
        </w:rPr>
        <w:t xml:space="preserve"> года №</w:t>
      </w:r>
      <w:r w:rsidR="00630E2D">
        <w:rPr>
          <w:rFonts w:ascii="Arial" w:hAnsi="Arial" w:cs="Arial"/>
        </w:rPr>
        <w:t>88</w:t>
      </w:r>
      <w:r w:rsidRPr="009639FC">
        <w:rPr>
          <w:rFonts w:ascii="Arial" w:hAnsi="Arial" w:cs="Arial"/>
        </w:rPr>
        <w:t>-п</w:t>
      </w:r>
      <w:r w:rsidR="00DB0F16" w:rsidRPr="009639FC">
        <w:rPr>
          <w:rFonts w:ascii="Arial" w:hAnsi="Arial" w:cs="Arial"/>
        </w:rPr>
        <w:t xml:space="preserve"> была принята муниципальная программа</w:t>
      </w:r>
      <w:r w:rsidRPr="009639FC">
        <w:rPr>
          <w:rFonts w:ascii="Arial" w:hAnsi="Arial" w:cs="Arial"/>
        </w:rPr>
        <w:t xml:space="preserve"> </w:t>
      </w:r>
      <w:r w:rsidR="00801865">
        <w:rPr>
          <w:rFonts w:ascii="Arial" w:hAnsi="Arial" w:cs="Arial"/>
        </w:rPr>
        <w:t>«Энергосбережение и повышение энергетической эффективности муниципального</w:t>
      </w:r>
      <w:r w:rsidR="00630E2D">
        <w:rPr>
          <w:rFonts w:ascii="Arial" w:hAnsi="Arial" w:cs="Arial"/>
        </w:rPr>
        <w:t xml:space="preserve"> образования «Ангарский» на 2024-2028</w:t>
      </w:r>
      <w:r w:rsidR="00801865">
        <w:rPr>
          <w:rFonts w:ascii="Arial" w:hAnsi="Arial" w:cs="Arial"/>
        </w:rPr>
        <w:t xml:space="preserve"> годы</w:t>
      </w:r>
      <w:r w:rsidRPr="009639FC">
        <w:rPr>
          <w:rFonts w:ascii="Arial" w:hAnsi="Arial" w:cs="Arial"/>
        </w:rPr>
        <w:t>»</w:t>
      </w:r>
      <w:r w:rsidR="00DB0F16" w:rsidRPr="009639FC">
        <w:rPr>
          <w:rFonts w:ascii="Arial" w:hAnsi="Arial" w:cs="Arial"/>
        </w:rPr>
        <w:t>.</w:t>
      </w:r>
    </w:p>
    <w:p w:rsidR="00DB0F16" w:rsidRPr="009639FC" w:rsidRDefault="00DB0F16" w:rsidP="00AD0D55">
      <w:pPr>
        <w:jc w:val="both"/>
        <w:rPr>
          <w:rFonts w:ascii="Arial" w:hAnsi="Arial" w:cs="Arial"/>
        </w:rPr>
      </w:pPr>
      <w:r w:rsidRPr="009639FC">
        <w:rPr>
          <w:rFonts w:ascii="Arial" w:hAnsi="Arial" w:cs="Arial"/>
        </w:rPr>
        <w:t xml:space="preserve">           </w:t>
      </w:r>
      <w:r w:rsidR="008C4A15">
        <w:rPr>
          <w:rFonts w:ascii="Arial" w:hAnsi="Arial" w:cs="Arial"/>
          <w:color w:val="000000"/>
        </w:rPr>
        <w:t>В 2025</w:t>
      </w:r>
      <w:r w:rsidR="00AD0D55" w:rsidRPr="009639FC">
        <w:rPr>
          <w:rFonts w:ascii="Arial" w:hAnsi="Arial" w:cs="Arial"/>
          <w:color w:val="000000"/>
        </w:rPr>
        <w:t xml:space="preserve"> году</w:t>
      </w:r>
      <w:r w:rsidRPr="009639FC">
        <w:rPr>
          <w:rFonts w:ascii="Arial" w:hAnsi="Arial" w:cs="Arial"/>
          <w:color w:val="000000"/>
        </w:rPr>
        <w:t xml:space="preserve"> в бюд</w:t>
      </w:r>
      <w:r w:rsidR="00AD0D55" w:rsidRPr="009639FC">
        <w:rPr>
          <w:rFonts w:ascii="Arial" w:hAnsi="Arial" w:cs="Arial"/>
          <w:color w:val="000000"/>
        </w:rPr>
        <w:t>жете муниципального образования</w:t>
      </w:r>
      <w:r w:rsidR="008C4A15">
        <w:rPr>
          <w:rFonts w:ascii="Arial" w:hAnsi="Arial" w:cs="Arial"/>
          <w:color w:val="000000"/>
        </w:rPr>
        <w:t xml:space="preserve"> по программе </w:t>
      </w:r>
      <w:r w:rsidR="00925DFF">
        <w:rPr>
          <w:rFonts w:ascii="Arial" w:hAnsi="Arial" w:cs="Arial"/>
          <w:color w:val="000000"/>
        </w:rPr>
        <w:t xml:space="preserve"> запланированы денежные средства</w:t>
      </w:r>
      <w:r w:rsidR="008C4A15">
        <w:rPr>
          <w:rFonts w:ascii="Arial" w:hAnsi="Arial" w:cs="Arial"/>
          <w:color w:val="000000"/>
        </w:rPr>
        <w:t xml:space="preserve"> в размере 10 000 руб</w:t>
      </w:r>
      <w:r w:rsidR="00925DFF">
        <w:rPr>
          <w:rFonts w:ascii="Arial" w:hAnsi="Arial" w:cs="Arial"/>
          <w:color w:val="000000"/>
        </w:rPr>
        <w:t>.</w:t>
      </w:r>
    </w:p>
    <w:p w:rsidR="00FF6A27" w:rsidRDefault="00DB0F16" w:rsidP="005844DB">
      <w:pPr>
        <w:shd w:val="clear" w:color="auto" w:fill="FFFFFF"/>
        <w:jc w:val="both"/>
        <w:rPr>
          <w:rFonts w:ascii="Arial" w:hAnsi="Arial" w:cs="Arial"/>
        </w:rPr>
      </w:pPr>
      <w:r w:rsidRPr="009639FC">
        <w:rPr>
          <w:rFonts w:ascii="Arial" w:hAnsi="Arial" w:cs="Arial"/>
          <w:color w:val="000000"/>
        </w:rPr>
        <w:t xml:space="preserve">           </w:t>
      </w:r>
      <w:r w:rsidRPr="009639FC">
        <w:rPr>
          <w:rFonts w:ascii="Arial" w:hAnsi="Arial" w:cs="Arial"/>
        </w:rPr>
        <w:t xml:space="preserve">В соответствии с целями программы в течение срока ее реализации </w:t>
      </w:r>
      <w:r w:rsidR="002A0A0D" w:rsidRPr="009639FC">
        <w:rPr>
          <w:rFonts w:ascii="Arial" w:hAnsi="Arial" w:cs="Arial"/>
        </w:rPr>
        <w:t>выполнены</w:t>
      </w:r>
      <w:r w:rsidRPr="009639FC">
        <w:rPr>
          <w:rFonts w:ascii="Arial" w:hAnsi="Arial" w:cs="Arial"/>
        </w:rPr>
        <w:t xml:space="preserve"> следующие основные мероприятия:</w:t>
      </w:r>
    </w:p>
    <w:p w:rsidR="0060135C" w:rsidRPr="0060135C" w:rsidRDefault="0060135C" w:rsidP="0060135C">
      <w:pPr>
        <w:shd w:val="clear" w:color="auto" w:fill="FFFFF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60135C">
        <w:rPr>
          <w:rFonts w:ascii="Arial" w:hAnsi="Arial" w:cs="Arial"/>
        </w:rPr>
        <w:t xml:space="preserve">Ремонт электропроводки </w:t>
      </w:r>
      <w:r w:rsidRPr="0060135C">
        <w:rPr>
          <w:rFonts w:ascii="Arial" w:hAnsi="Arial" w:cs="Arial"/>
          <w:color w:val="222222"/>
        </w:rPr>
        <w:t>для снижения потерь электрической энергии</w:t>
      </w:r>
      <w:r w:rsidRPr="0060135C">
        <w:rPr>
          <w:rFonts w:ascii="Arial" w:hAnsi="Arial" w:cs="Arial"/>
        </w:rPr>
        <w:t xml:space="preserve"> </w:t>
      </w:r>
      <w:r w:rsidR="00D55DED">
        <w:rPr>
          <w:rFonts w:ascii="Arial" w:hAnsi="Arial" w:cs="Arial"/>
        </w:rPr>
        <w:t>в здании</w:t>
      </w:r>
      <w:r w:rsidRPr="0060135C">
        <w:rPr>
          <w:rFonts w:ascii="Arial" w:hAnsi="Arial" w:cs="Arial"/>
        </w:rPr>
        <w:t xml:space="preserve"> МБУК «КДЦ МО «Ангарский»</w:t>
      </w:r>
      <w:r>
        <w:rPr>
          <w:rFonts w:ascii="Arial" w:hAnsi="Arial" w:cs="Arial"/>
        </w:rPr>
        <w:t xml:space="preserve">: запланировано – 10 000 руб., </w:t>
      </w:r>
      <w:r w:rsidRPr="0060135C">
        <w:t xml:space="preserve"> </w:t>
      </w:r>
      <w:r w:rsidRPr="0060135C">
        <w:rPr>
          <w:rFonts w:ascii="Arial" w:hAnsi="Arial" w:cs="Arial"/>
        </w:rPr>
        <w:t xml:space="preserve">фактически выделено </w:t>
      </w:r>
      <w:r w:rsidRPr="0060135C">
        <w:rPr>
          <w:rFonts w:ascii="Arial" w:hAnsi="Arial" w:cs="Arial"/>
        </w:rPr>
        <w:t xml:space="preserve">– </w:t>
      </w:r>
      <w:r w:rsidRPr="0060135C">
        <w:rPr>
          <w:rFonts w:ascii="Arial" w:hAnsi="Arial" w:cs="Arial"/>
        </w:rPr>
        <w:t>9</w:t>
      </w:r>
      <w:r w:rsidRPr="0060135C">
        <w:rPr>
          <w:rFonts w:ascii="Arial" w:hAnsi="Arial" w:cs="Arial"/>
        </w:rPr>
        <w:t xml:space="preserve"> </w:t>
      </w:r>
      <w:r w:rsidRPr="0060135C">
        <w:rPr>
          <w:rFonts w:ascii="Arial" w:hAnsi="Arial" w:cs="Arial"/>
        </w:rPr>
        <w:t xml:space="preserve">300 рублей в качестве </w:t>
      </w:r>
      <w:proofErr w:type="spellStart"/>
      <w:r w:rsidRPr="0060135C">
        <w:rPr>
          <w:rFonts w:ascii="Arial" w:hAnsi="Arial" w:cs="Arial"/>
        </w:rPr>
        <w:t>софинансирования</w:t>
      </w:r>
      <w:proofErr w:type="spellEnd"/>
      <w:r w:rsidRPr="0060135C">
        <w:rPr>
          <w:rFonts w:ascii="Arial" w:hAnsi="Arial" w:cs="Arial"/>
        </w:rPr>
        <w:t xml:space="preserve"> мероприятия «Текущий ремонт электропроводки и частичная замена светильников в здании МБУК </w:t>
      </w:r>
      <w:r w:rsidR="00D55DED">
        <w:rPr>
          <w:rFonts w:ascii="Arial" w:hAnsi="Arial" w:cs="Arial"/>
        </w:rPr>
        <w:t>«</w:t>
      </w:r>
      <w:r w:rsidRPr="0060135C">
        <w:rPr>
          <w:rFonts w:ascii="Arial" w:hAnsi="Arial" w:cs="Arial"/>
        </w:rPr>
        <w:t xml:space="preserve">КДЦ МО «Ангарский» в </w:t>
      </w:r>
      <w:proofErr w:type="spellStart"/>
      <w:r w:rsidRPr="0060135C">
        <w:rPr>
          <w:rFonts w:ascii="Arial" w:hAnsi="Arial" w:cs="Arial"/>
        </w:rPr>
        <w:t>п</w:t>
      </w:r>
      <w:proofErr w:type="gramStart"/>
      <w:r w:rsidRPr="0060135C">
        <w:rPr>
          <w:rFonts w:ascii="Arial" w:hAnsi="Arial" w:cs="Arial"/>
        </w:rPr>
        <w:t>.А</w:t>
      </w:r>
      <w:proofErr w:type="gramEnd"/>
      <w:r w:rsidRPr="0060135C">
        <w:rPr>
          <w:rFonts w:ascii="Arial" w:hAnsi="Arial" w:cs="Arial"/>
        </w:rPr>
        <w:t>нгарский</w:t>
      </w:r>
      <w:proofErr w:type="spellEnd"/>
      <w:r w:rsidRPr="0060135C">
        <w:rPr>
          <w:rFonts w:ascii="Arial" w:hAnsi="Arial" w:cs="Arial"/>
        </w:rPr>
        <w:t xml:space="preserve">, </w:t>
      </w:r>
      <w:proofErr w:type="spellStart"/>
      <w:r w:rsidRPr="0060135C">
        <w:rPr>
          <w:rFonts w:ascii="Arial" w:hAnsi="Arial" w:cs="Arial"/>
        </w:rPr>
        <w:t>ул.Ленина</w:t>
      </w:r>
      <w:proofErr w:type="spellEnd"/>
      <w:r w:rsidRPr="0060135C">
        <w:rPr>
          <w:rFonts w:ascii="Arial" w:hAnsi="Arial" w:cs="Arial"/>
        </w:rPr>
        <w:t>, 20», реализованного по проекту народных инициатив на 2025 год</w:t>
      </w:r>
      <w:r w:rsidRPr="0060135C">
        <w:rPr>
          <w:rFonts w:ascii="Arial" w:hAnsi="Arial" w:cs="Arial"/>
        </w:rPr>
        <w:t>;</w:t>
      </w:r>
    </w:p>
    <w:p w:rsidR="005960CD" w:rsidRPr="00555022" w:rsidRDefault="005960CD" w:rsidP="005960CD">
      <w:pPr>
        <w:shd w:val="clear" w:color="auto" w:fill="FFFFFF"/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- </w:t>
      </w:r>
      <w:r w:rsidRPr="00555022">
        <w:rPr>
          <w:rFonts w:ascii="Arial" w:hAnsi="Arial" w:cs="Arial"/>
          <w:bCs/>
          <w:color w:val="000000"/>
        </w:rPr>
        <w:t>Выявление бесхозяйных объектов недвижимого имущества, используемых для передачи энергетических ресурсов, организации поставки в установленном порядке таких объектов на учет в качестве бесхозяйных объектов недвижимого имущества и затем признания права муниципальной собственности на такие бесхозяйные объекты недвижимого имущества</w:t>
      </w:r>
      <w:r w:rsidR="00D55DED">
        <w:rPr>
          <w:rFonts w:ascii="Arial" w:hAnsi="Arial" w:cs="Arial"/>
          <w:bCs/>
          <w:color w:val="000000"/>
        </w:rPr>
        <w:t xml:space="preserve"> – не требует финансирования</w:t>
      </w:r>
      <w:r>
        <w:rPr>
          <w:rFonts w:ascii="Arial" w:hAnsi="Arial" w:cs="Arial"/>
          <w:bCs/>
          <w:color w:val="000000"/>
        </w:rPr>
        <w:t>;</w:t>
      </w:r>
    </w:p>
    <w:p w:rsidR="005960CD" w:rsidRPr="00555022" w:rsidRDefault="005960CD" w:rsidP="00E41F8F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55022">
        <w:rPr>
          <w:rFonts w:ascii="Arial" w:hAnsi="Arial" w:cs="Arial"/>
        </w:rPr>
        <w:t>Размещение информационных материалов в печатном средстве массовой информации "А</w:t>
      </w:r>
      <w:r>
        <w:rPr>
          <w:rFonts w:ascii="Arial" w:hAnsi="Arial" w:cs="Arial"/>
        </w:rPr>
        <w:t>нгарский вестник";</w:t>
      </w:r>
      <w:r w:rsidR="00E41F8F">
        <w:rPr>
          <w:rFonts w:ascii="Arial" w:hAnsi="Arial" w:cs="Arial"/>
        </w:rPr>
        <w:t xml:space="preserve"> р</w:t>
      </w:r>
      <w:r w:rsidRPr="00555022">
        <w:rPr>
          <w:rFonts w:ascii="Arial" w:hAnsi="Arial" w:cs="Arial"/>
        </w:rPr>
        <w:t>азмещение инфо</w:t>
      </w:r>
      <w:r w:rsidR="00915324">
        <w:rPr>
          <w:rFonts w:ascii="Arial" w:hAnsi="Arial" w:cs="Arial"/>
        </w:rPr>
        <w:t>рмационных материалов в социальных сетях и т.д.</w:t>
      </w:r>
      <w:bookmarkStart w:id="0" w:name="_GoBack"/>
      <w:bookmarkEnd w:id="0"/>
      <w:r w:rsidR="00D55DED">
        <w:rPr>
          <w:rFonts w:ascii="Arial" w:hAnsi="Arial" w:cs="Arial"/>
        </w:rPr>
        <w:t xml:space="preserve"> - </w:t>
      </w:r>
      <w:r w:rsidR="00D55DED">
        <w:rPr>
          <w:rFonts w:ascii="Arial" w:hAnsi="Arial" w:cs="Arial"/>
          <w:bCs/>
          <w:color w:val="000000"/>
        </w:rPr>
        <w:t>не требует финансирования</w:t>
      </w:r>
      <w:r>
        <w:rPr>
          <w:rFonts w:ascii="Arial" w:hAnsi="Arial" w:cs="Arial"/>
        </w:rPr>
        <w:t>;</w:t>
      </w:r>
    </w:p>
    <w:p w:rsidR="005960CD" w:rsidRPr="00555022" w:rsidRDefault="005960CD" w:rsidP="005960CD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55022">
        <w:rPr>
          <w:rFonts w:ascii="Arial" w:hAnsi="Arial" w:cs="Arial"/>
        </w:rPr>
        <w:t>Проведение разъяснительной работы по вопросам энергосбережения среди населения, потребителей коммунальной и бюджетной сфер</w:t>
      </w:r>
      <w:r w:rsidR="00D55DED">
        <w:rPr>
          <w:rFonts w:ascii="Arial" w:hAnsi="Arial" w:cs="Arial"/>
        </w:rPr>
        <w:t xml:space="preserve"> - </w:t>
      </w:r>
      <w:r w:rsidR="00D55DED">
        <w:rPr>
          <w:rFonts w:ascii="Arial" w:hAnsi="Arial" w:cs="Arial"/>
          <w:bCs/>
          <w:color w:val="000000"/>
        </w:rPr>
        <w:t>не требует финансирования</w:t>
      </w:r>
      <w:r>
        <w:rPr>
          <w:rFonts w:ascii="Arial" w:hAnsi="Arial" w:cs="Arial"/>
        </w:rPr>
        <w:t>;</w:t>
      </w:r>
    </w:p>
    <w:p w:rsidR="005960CD" w:rsidRDefault="005960CD" w:rsidP="005960CD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55022">
        <w:rPr>
          <w:rFonts w:ascii="Arial" w:hAnsi="Arial" w:cs="Arial"/>
        </w:rPr>
        <w:t>Ведение мониторинга по ресурсосбережению</w:t>
      </w:r>
      <w:r w:rsidR="00D55DED">
        <w:rPr>
          <w:rFonts w:ascii="Arial" w:hAnsi="Arial" w:cs="Arial"/>
        </w:rPr>
        <w:t xml:space="preserve"> - </w:t>
      </w:r>
      <w:r w:rsidR="00D55DED">
        <w:rPr>
          <w:rFonts w:ascii="Arial" w:hAnsi="Arial" w:cs="Arial"/>
          <w:bCs/>
          <w:color w:val="000000"/>
        </w:rPr>
        <w:t>не требует финансирования</w:t>
      </w:r>
      <w:r>
        <w:rPr>
          <w:rFonts w:ascii="Arial" w:hAnsi="Arial" w:cs="Arial"/>
        </w:rPr>
        <w:t>.</w:t>
      </w:r>
    </w:p>
    <w:p w:rsidR="00D307AA" w:rsidRDefault="00BA367D" w:rsidP="00A332AB">
      <w:pPr>
        <w:suppressAutoHyphens/>
        <w:spacing w:line="100" w:lineRule="atLeast"/>
        <w:ind w:firstLine="708"/>
        <w:jc w:val="both"/>
        <w:rPr>
          <w:rFonts w:ascii="Arial" w:hAnsi="Arial" w:cs="Arial"/>
          <w:lang w:eastAsia="ar-SA"/>
        </w:rPr>
      </w:pPr>
      <w:r w:rsidRPr="00A332AB">
        <w:rPr>
          <w:rFonts w:ascii="Arial" w:hAnsi="Arial" w:cs="Arial"/>
          <w:lang w:eastAsia="ar-SA"/>
        </w:rPr>
        <w:t>В течение срока реализации программы</w:t>
      </w:r>
      <w:r w:rsidR="00D307AA" w:rsidRPr="00A332AB">
        <w:rPr>
          <w:rFonts w:ascii="Arial" w:hAnsi="Arial" w:cs="Arial"/>
          <w:lang w:eastAsia="ar-SA"/>
        </w:rPr>
        <w:t xml:space="preserve"> ответственными исполнителями вно</w:t>
      </w:r>
      <w:r w:rsidRPr="00A332AB">
        <w:rPr>
          <w:rFonts w:ascii="Arial" w:hAnsi="Arial" w:cs="Arial"/>
          <w:lang w:eastAsia="ar-SA"/>
        </w:rPr>
        <w:t>сились изменения в муниципальную программу</w:t>
      </w:r>
      <w:r w:rsidR="00D307AA" w:rsidRPr="00A332AB">
        <w:rPr>
          <w:rFonts w:ascii="Arial" w:hAnsi="Arial" w:cs="Arial"/>
          <w:lang w:eastAsia="ar-SA"/>
        </w:rPr>
        <w:t>. Основные изменения были связаны с приведением объемов их финансирования в соответствие с бюджетом муниципального образования.</w:t>
      </w:r>
    </w:p>
    <w:p w:rsidR="00DB0F16" w:rsidRPr="009639FC" w:rsidRDefault="00F772A1" w:rsidP="00F772A1">
      <w:pPr>
        <w:tabs>
          <w:tab w:val="left" w:pos="0"/>
        </w:tabs>
        <w:jc w:val="both"/>
        <w:rPr>
          <w:rFonts w:ascii="Arial" w:hAnsi="Arial" w:cs="Arial"/>
        </w:rPr>
      </w:pPr>
      <w:r w:rsidRPr="009639FC">
        <w:rPr>
          <w:rFonts w:ascii="Arial" w:hAnsi="Arial" w:cs="Arial"/>
        </w:rPr>
        <w:tab/>
      </w:r>
      <w:r w:rsidR="00DB0F16" w:rsidRPr="009639FC">
        <w:rPr>
          <w:rFonts w:ascii="Arial" w:hAnsi="Arial" w:cs="Arial"/>
        </w:rPr>
        <w:t>Исполн</w:t>
      </w:r>
      <w:r w:rsidR="002D4A3B" w:rsidRPr="009639FC">
        <w:rPr>
          <w:rFonts w:ascii="Arial" w:hAnsi="Arial" w:cs="Arial"/>
        </w:rPr>
        <w:t xml:space="preserve">ителями основных мероприятий </w:t>
      </w:r>
      <w:r w:rsidR="00DB0F16" w:rsidRPr="009639FC">
        <w:rPr>
          <w:rFonts w:ascii="Arial" w:hAnsi="Arial" w:cs="Arial"/>
        </w:rPr>
        <w:t xml:space="preserve">программы являются: </w:t>
      </w:r>
    </w:p>
    <w:p w:rsidR="00DB0F16" w:rsidRPr="009639FC" w:rsidRDefault="00F772A1" w:rsidP="00F772A1">
      <w:pPr>
        <w:tabs>
          <w:tab w:val="left" w:pos="0"/>
        </w:tabs>
        <w:jc w:val="both"/>
        <w:rPr>
          <w:rFonts w:ascii="Arial" w:hAnsi="Arial" w:cs="Arial"/>
        </w:rPr>
      </w:pPr>
      <w:r w:rsidRPr="009639FC">
        <w:rPr>
          <w:rFonts w:ascii="Arial" w:hAnsi="Arial" w:cs="Arial"/>
        </w:rPr>
        <w:t xml:space="preserve">          </w:t>
      </w:r>
      <w:r w:rsidR="00DB0F16" w:rsidRPr="009639FC">
        <w:rPr>
          <w:rFonts w:ascii="Arial" w:hAnsi="Arial" w:cs="Arial"/>
        </w:rPr>
        <w:t>Администрация муниципального образования «Ангарский».</w:t>
      </w:r>
    </w:p>
    <w:p w:rsidR="00A10514" w:rsidRPr="009639FC" w:rsidRDefault="00DB0F16" w:rsidP="00F772A1">
      <w:pPr>
        <w:shd w:val="clear" w:color="auto" w:fill="FFFFFF"/>
        <w:jc w:val="both"/>
        <w:rPr>
          <w:rFonts w:ascii="Arial" w:hAnsi="Arial" w:cs="Arial"/>
        </w:rPr>
      </w:pPr>
      <w:r w:rsidRPr="009639FC">
        <w:rPr>
          <w:rFonts w:ascii="Arial" w:hAnsi="Arial" w:cs="Arial"/>
        </w:rPr>
        <w:t xml:space="preserve">            </w:t>
      </w:r>
    </w:p>
    <w:p w:rsidR="00A869FC" w:rsidRPr="009639FC" w:rsidRDefault="00A869FC" w:rsidP="00F772A1">
      <w:pPr>
        <w:ind w:firstLine="709"/>
        <w:jc w:val="both"/>
        <w:rPr>
          <w:rFonts w:ascii="Arial" w:hAnsi="Arial" w:cs="Arial"/>
        </w:rPr>
      </w:pPr>
      <w:r w:rsidRPr="009639FC">
        <w:rPr>
          <w:rFonts w:ascii="Arial" w:hAnsi="Arial" w:cs="Arial"/>
        </w:rPr>
        <w:t>Интегральный (итоговый) показатель оценки эффективности Программы (К) рассчитывается на основе полученных оценок по критериям по формуле:</w:t>
      </w:r>
    </w:p>
    <w:p w:rsidR="00A869FC" w:rsidRPr="009639FC" w:rsidRDefault="00F772A1" w:rsidP="00F772A1">
      <w:pPr>
        <w:ind w:firstLine="709"/>
        <w:jc w:val="both"/>
        <w:outlineLvl w:val="3"/>
        <w:rPr>
          <w:rFonts w:ascii="Arial" w:hAnsi="Arial" w:cs="Arial"/>
          <w:bCs/>
        </w:rPr>
      </w:pPr>
      <w:r w:rsidRPr="009639FC">
        <w:rPr>
          <w:rFonts w:ascii="Arial" w:hAnsi="Arial" w:cs="Arial"/>
          <w:bCs/>
        </w:rPr>
        <w:t>К = К</w:t>
      </w:r>
      <w:proofErr w:type="gramStart"/>
      <w:r w:rsidRPr="009639FC">
        <w:rPr>
          <w:rFonts w:ascii="Arial" w:hAnsi="Arial" w:cs="Arial"/>
          <w:bCs/>
        </w:rPr>
        <w:t>1</w:t>
      </w:r>
      <w:proofErr w:type="gramEnd"/>
      <w:r w:rsidRPr="009639FC">
        <w:rPr>
          <w:rFonts w:ascii="Arial" w:hAnsi="Arial" w:cs="Arial"/>
          <w:bCs/>
        </w:rPr>
        <w:t xml:space="preserve"> + К2 + К3 + К4 + К5</w:t>
      </w:r>
    </w:p>
    <w:p w:rsidR="00A869FC" w:rsidRPr="009639FC" w:rsidRDefault="00C841E3" w:rsidP="00F772A1">
      <w:pPr>
        <w:ind w:firstLine="709"/>
        <w:outlineLvl w:val="3"/>
        <w:rPr>
          <w:rFonts w:ascii="Arial" w:hAnsi="Arial" w:cs="Arial"/>
          <w:bCs/>
        </w:rPr>
      </w:pPr>
      <w:r w:rsidRPr="009639FC">
        <w:rPr>
          <w:rFonts w:ascii="Arial" w:hAnsi="Arial" w:cs="Arial"/>
          <w:bCs/>
        </w:rPr>
        <w:t>С</w:t>
      </w:r>
      <w:r w:rsidR="00A869FC" w:rsidRPr="009639FC">
        <w:rPr>
          <w:rFonts w:ascii="Arial" w:hAnsi="Arial" w:cs="Arial"/>
          <w:bCs/>
        </w:rPr>
        <w:t>истема оценки эффективности ре</w:t>
      </w:r>
      <w:r w:rsidR="00DB2E73" w:rsidRPr="009639FC">
        <w:rPr>
          <w:rFonts w:ascii="Arial" w:hAnsi="Arial" w:cs="Arial"/>
          <w:bCs/>
        </w:rPr>
        <w:t>ализации муниципальной</w:t>
      </w:r>
      <w:r w:rsidR="00A10514" w:rsidRPr="009639FC">
        <w:rPr>
          <w:rFonts w:ascii="Arial" w:hAnsi="Arial" w:cs="Arial"/>
          <w:bCs/>
        </w:rPr>
        <w:t xml:space="preserve"> программ</w:t>
      </w:r>
      <w:r w:rsidR="00DB2E73" w:rsidRPr="009639FC">
        <w:rPr>
          <w:rFonts w:ascii="Arial" w:hAnsi="Arial" w:cs="Arial"/>
          <w:bCs/>
        </w:rPr>
        <w:t>ы</w:t>
      </w:r>
      <w:r w:rsidR="00A10514" w:rsidRPr="009639FC">
        <w:rPr>
          <w:rFonts w:ascii="Arial" w:hAnsi="Arial" w:cs="Arial"/>
          <w:bCs/>
        </w:rPr>
        <w:t>:</w:t>
      </w:r>
    </w:p>
    <w:p w:rsidR="00A10514" w:rsidRPr="009639FC" w:rsidRDefault="00A10514" w:rsidP="00F772A1">
      <w:pPr>
        <w:ind w:firstLine="709"/>
        <w:jc w:val="both"/>
        <w:outlineLvl w:val="3"/>
        <w:rPr>
          <w:rFonts w:ascii="Arial" w:hAnsi="Arial" w:cs="Arial"/>
        </w:rPr>
      </w:pPr>
      <w:r w:rsidRPr="009639FC">
        <w:rPr>
          <w:rFonts w:ascii="Arial" w:hAnsi="Arial" w:cs="Arial"/>
        </w:rPr>
        <w:t>К</w:t>
      </w:r>
      <w:proofErr w:type="gramStart"/>
      <w:r w:rsidRPr="009639FC">
        <w:rPr>
          <w:rFonts w:ascii="Arial" w:hAnsi="Arial" w:cs="Arial"/>
        </w:rPr>
        <w:t>1</w:t>
      </w:r>
      <w:proofErr w:type="gramEnd"/>
      <w:r w:rsidRPr="009639FC">
        <w:rPr>
          <w:rFonts w:ascii="Arial" w:hAnsi="Arial" w:cs="Arial"/>
        </w:rPr>
        <w:t xml:space="preserve"> соответствие Программы системе приоритетов социально-экономического развития МО «Ангарский» - 10 баллов;</w:t>
      </w:r>
    </w:p>
    <w:p w:rsidR="00A10514" w:rsidRPr="009639FC" w:rsidRDefault="00A10514" w:rsidP="00F772A1">
      <w:pPr>
        <w:ind w:firstLine="709"/>
        <w:jc w:val="both"/>
        <w:outlineLvl w:val="3"/>
        <w:rPr>
          <w:rFonts w:ascii="Arial" w:hAnsi="Arial" w:cs="Arial"/>
        </w:rPr>
      </w:pPr>
      <w:r w:rsidRPr="009639FC">
        <w:rPr>
          <w:rFonts w:ascii="Arial" w:hAnsi="Arial" w:cs="Arial"/>
        </w:rPr>
        <w:t>К</w:t>
      </w:r>
      <w:proofErr w:type="gramStart"/>
      <w:r w:rsidRPr="009639FC">
        <w:rPr>
          <w:rFonts w:ascii="Arial" w:hAnsi="Arial" w:cs="Arial"/>
        </w:rPr>
        <w:t>2</w:t>
      </w:r>
      <w:proofErr w:type="gramEnd"/>
      <w:r w:rsidRPr="009639FC">
        <w:rPr>
          <w:rFonts w:ascii="Arial" w:hAnsi="Arial" w:cs="Arial"/>
        </w:rPr>
        <w:t xml:space="preserve"> постановка в Программе задач, условием решения которых является применени</w:t>
      </w:r>
      <w:r w:rsidR="00D40A3C">
        <w:rPr>
          <w:rFonts w:ascii="Arial" w:hAnsi="Arial" w:cs="Arial"/>
        </w:rPr>
        <w:t>е</w:t>
      </w:r>
      <w:r w:rsidR="00E13AB9">
        <w:rPr>
          <w:rFonts w:ascii="Arial" w:hAnsi="Arial" w:cs="Arial"/>
        </w:rPr>
        <w:t xml:space="preserve"> программно-целевого метода – 5</w:t>
      </w:r>
      <w:r w:rsidRPr="009639FC">
        <w:rPr>
          <w:rFonts w:ascii="Arial" w:hAnsi="Arial" w:cs="Arial"/>
        </w:rPr>
        <w:t xml:space="preserve"> баллов;</w:t>
      </w:r>
    </w:p>
    <w:p w:rsidR="00A10514" w:rsidRPr="009639FC" w:rsidRDefault="00A10514" w:rsidP="00F772A1">
      <w:pPr>
        <w:ind w:firstLine="709"/>
        <w:jc w:val="both"/>
        <w:outlineLvl w:val="3"/>
        <w:rPr>
          <w:rFonts w:ascii="Arial" w:hAnsi="Arial" w:cs="Arial"/>
        </w:rPr>
      </w:pPr>
      <w:r w:rsidRPr="009639FC">
        <w:rPr>
          <w:rFonts w:ascii="Arial" w:hAnsi="Arial" w:cs="Arial"/>
        </w:rPr>
        <w:t>К3 уровень проработки целевых показателей и индикаторов эффекти</w:t>
      </w:r>
      <w:r w:rsidR="00DB2E73" w:rsidRPr="009639FC">
        <w:rPr>
          <w:rFonts w:ascii="Arial" w:hAnsi="Arial" w:cs="Arial"/>
        </w:rPr>
        <w:t>вности реализации программы – 5</w:t>
      </w:r>
      <w:r w:rsidRPr="009639FC">
        <w:rPr>
          <w:rFonts w:ascii="Arial" w:hAnsi="Arial" w:cs="Arial"/>
        </w:rPr>
        <w:t xml:space="preserve"> баллов;</w:t>
      </w:r>
    </w:p>
    <w:p w:rsidR="00A10514" w:rsidRPr="009639FC" w:rsidRDefault="00A10514" w:rsidP="00F772A1">
      <w:pPr>
        <w:ind w:firstLine="709"/>
        <w:jc w:val="both"/>
        <w:outlineLvl w:val="3"/>
        <w:rPr>
          <w:rFonts w:ascii="Arial" w:hAnsi="Arial" w:cs="Arial"/>
        </w:rPr>
      </w:pPr>
      <w:r w:rsidRPr="009639FC">
        <w:rPr>
          <w:rFonts w:ascii="Arial" w:hAnsi="Arial" w:cs="Arial"/>
        </w:rPr>
        <w:lastRenderedPageBreak/>
        <w:t>К</w:t>
      </w:r>
      <w:proofErr w:type="gramStart"/>
      <w:r w:rsidRPr="009639FC">
        <w:rPr>
          <w:rFonts w:ascii="Arial" w:hAnsi="Arial" w:cs="Arial"/>
        </w:rPr>
        <w:t>4</w:t>
      </w:r>
      <w:proofErr w:type="gramEnd"/>
      <w:r w:rsidRPr="009639FC">
        <w:rPr>
          <w:rFonts w:ascii="Arial" w:hAnsi="Arial" w:cs="Arial"/>
        </w:rPr>
        <w:t xml:space="preserve">  уровень финансового обеспечения программы </w:t>
      </w:r>
      <w:r w:rsidR="00DB2E73" w:rsidRPr="009639FC">
        <w:rPr>
          <w:rFonts w:ascii="Arial" w:hAnsi="Arial" w:cs="Arial"/>
        </w:rPr>
        <w:t>и его структурные па</w:t>
      </w:r>
      <w:r w:rsidR="00E13AB9">
        <w:rPr>
          <w:rFonts w:ascii="Arial" w:hAnsi="Arial" w:cs="Arial"/>
        </w:rPr>
        <w:t>раметры – 10</w:t>
      </w:r>
      <w:r w:rsidRPr="009639FC">
        <w:rPr>
          <w:rFonts w:ascii="Arial" w:hAnsi="Arial" w:cs="Arial"/>
        </w:rPr>
        <w:t xml:space="preserve"> баллов;</w:t>
      </w:r>
    </w:p>
    <w:p w:rsidR="00247624" w:rsidRPr="009A03FC" w:rsidRDefault="00A10514" w:rsidP="009A03FC">
      <w:pPr>
        <w:ind w:firstLine="709"/>
        <w:jc w:val="both"/>
        <w:outlineLvl w:val="3"/>
        <w:rPr>
          <w:rFonts w:ascii="Arial" w:hAnsi="Arial" w:cs="Arial"/>
        </w:rPr>
      </w:pPr>
      <w:r w:rsidRPr="009639FC">
        <w:rPr>
          <w:rFonts w:ascii="Arial" w:hAnsi="Arial" w:cs="Arial"/>
        </w:rPr>
        <w:t xml:space="preserve">К5 организация управления и </w:t>
      </w:r>
      <w:proofErr w:type="gramStart"/>
      <w:r w:rsidRPr="009639FC">
        <w:rPr>
          <w:rFonts w:ascii="Arial" w:hAnsi="Arial" w:cs="Arial"/>
        </w:rPr>
        <w:t>контроля за</w:t>
      </w:r>
      <w:proofErr w:type="gramEnd"/>
      <w:r w:rsidR="00A017F8">
        <w:rPr>
          <w:rFonts w:ascii="Arial" w:hAnsi="Arial" w:cs="Arial"/>
        </w:rPr>
        <w:t xml:space="preserve"> ходом исполнения программы – 5</w:t>
      </w:r>
      <w:r w:rsidRPr="009639FC">
        <w:rPr>
          <w:rFonts w:ascii="Arial" w:hAnsi="Arial" w:cs="Arial"/>
        </w:rPr>
        <w:t xml:space="preserve"> баллов.</w:t>
      </w:r>
    </w:p>
    <w:p w:rsidR="00247624" w:rsidRDefault="00247624" w:rsidP="00F772A1">
      <w:pPr>
        <w:jc w:val="center"/>
        <w:rPr>
          <w:rFonts w:ascii="Arial" w:hAnsi="Arial" w:cs="Arial"/>
          <w:b/>
        </w:rPr>
      </w:pPr>
    </w:p>
    <w:p w:rsidR="00A10514" w:rsidRPr="00F772A1" w:rsidRDefault="00A10514" w:rsidP="00F772A1">
      <w:pPr>
        <w:jc w:val="center"/>
        <w:rPr>
          <w:rFonts w:ascii="Arial" w:hAnsi="Arial" w:cs="Arial"/>
          <w:b/>
        </w:rPr>
      </w:pPr>
      <w:r w:rsidRPr="00F772A1">
        <w:rPr>
          <w:rFonts w:ascii="Arial" w:hAnsi="Arial" w:cs="Arial"/>
          <w:b/>
        </w:rPr>
        <w:t>ОЦЕНКА ОСНОВНЫХ ЦЕЛЕВЫХ ИНДИКАТОРОВ МУНИЦИПАЛЬНОЙ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9"/>
        <w:gridCol w:w="1423"/>
        <w:gridCol w:w="1573"/>
        <w:gridCol w:w="1555"/>
        <w:gridCol w:w="1555"/>
        <w:gridCol w:w="1556"/>
      </w:tblGrid>
      <w:tr w:rsidR="00A10514" w:rsidRPr="00F772A1" w:rsidTr="009034CA">
        <w:trPr>
          <w:trHeight w:val="480"/>
        </w:trPr>
        <w:tc>
          <w:tcPr>
            <w:tcW w:w="10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Наименование целевого индикатора</w:t>
            </w:r>
          </w:p>
        </w:tc>
        <w:tc>
          <w:tcPr>
            <w:tcW w:w="7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Единица измерения</w:t>
            </w:r>
          </w:p>
        </w:tc>
        <w:tc>
          <w:tcPr>
            <w:tcW w:w="32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jc w:val="center"/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Значение целевого индикатора</w:t>
            </w:r>
          </w:p>
        </w:tc>
      </w:tr>
      <w:tr w:rsidR="00A10514" w:rsidRPr="00F772A1" w:rsidTr="009034CA">
        <w:trPr>
          <w:trHeight w:val="480"/>
        </w:trPr>
        <w:tc>
          <w:tcPr>
            <w:tcW w:w="10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</w:p>
        </w:tc>
        <w:tc>
          <w:tcPr>
            <w:tcW w:w="7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jc w:val="center"/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Утверждено в  программе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jc w:val="center"/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достигнуто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jc w:val="center"/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отклонение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jc w:val="center"/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Оценка в баллах</w:t>
            </w:r>
          </w:p>
        </w:tc>
      </w:tr>
      <w:tr w:rsidR="00A10514" w:rsidRPr="00F772A1" w:rsidTr="009034CA"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Целевой индикатор 1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C2606F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2316C9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C2606F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2316C9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2316C9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A10514" w:rsidRPr="00F772A1" w:rsidTr="009034CA"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Целевой индикатор 2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C2606F" w:rsidP="00F772A1">
            <w:pPr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ед</w:t>
            </w:r>
            <w:proofErr w:type="spellEnd"/>
            <w:proofErr w:type="gramEnd"/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397494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C2606F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C2606F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C2606F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</w:tr>
      <w:tr w:rsidR="00A10514" w:rsidRPr="00F772A1" w:rsidTr="009034CA"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Целевой индикатор 3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9D6C1E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397494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D6C1E">
              <w:rPr>
                <w:rFonts w:ascii="Arial" w:hAnsi="Arial" w:cs="Arial"/>
              </w:rPr>
              <w:t>00%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9D6C1E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227F47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631F4B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CB4E55" w:rsidRPr="00F772A1" w:rsidTr="009034CA"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E55" w:rsidRPr="00F772A1" w:rsidRDefault="00CB4E55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Целевой индикатор 4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E55" w:rsidRDefault="00CB4E55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E55" w:rsidRDefault="00CB4E55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E55" w:rsidRDefault="00CB4E55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E55" w:rsidRDefault="00CB4E55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E55" w:rsidRDefault="00631F4B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A10514" w:rsidRPr="00F772A1" w:rsidTr="009034CA"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Иные целевые индикаторы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9D545C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9D545C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9D545C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9D545C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9D545C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A10514" w:rsidRPr="00F772A1" w:rsidTr="009034CA"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Итоговая сводная оценка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9D545C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5634EC" w:rsidRPr="00F772A1" w:rsidRDefault="005634EC" w:rsidP="00F772A1">
      <w:pPr>
        <w:rPr>
          <w:rFonts w:ascii="Arial" w:hAnsi="Arial" w:cs="Arial"/>
        </w:rPr>
      </w:pPr>
    </w:p>
    <w:p w:rsidR="00A10514" w:rsidRPr="00F772A1" w:rsidRDefault="005634EC" w:rsidP="008B2FA2">
      <w:pPr>
        <w:ind w:firstLine="709"/>
        <w:jc w:val="both"/>
        <w:rPr>
          <w:rFonts w:ascii="Arial" w:hAnsi="Arial" w:cs="Arial"/>
        </w:rPr>
      </w:pPr>
      <w:r w:rsidRPr="00F772A1">
        <w:rPr>
          <w:rFonts w:ascii="Arial" w:hAnsi="Arial" w:cs="Arial"/>
        </w:rPr>
        <w:t>Сумма</w:t>
      </w:r>
      <w:r w:rsidR="008C7F9D">
        <w:rPr>
          <w:rFonts w:ascii="Arial" w:hAnsi="Arial" w:cs="Arial"/>
        </w:rPr>
        <w:t>рное значение  показателя</w:t>
      </w:r>
      <w:proofErr w:type="gramStart"/>
      <w:r w:rsidR="008C7F9D">
        <w:rPr>
          <w:rFonts w:ascii="Arial" w:hAnsi="Arial" w:cs="Arial"/>
        </w:rPr>
        <w:t xml:space="preserve">  К</w:t>
      </w:r>
      <w:proofErr w:type="gramEnd"/>
      <w:r w:rsidR="008C7F9D">
        <w:rPr>
          <w:rFonts w:ascii="Arial" w:hAnsi="Arial" w:cs="Arial"/>
        </w:rPr>
        <w:t>: 3</w:t>
      </w:r>
      <w:r w:rsidR="00DB2E73">
        <w:rPr>
          <w:rFonts w:ascii="Arial" w:hAnsi="Arial" w:cs="Arial"/>
        </w:rPr>
        <w:t>5 баллов</w:t>
      </w:r>
      <w:r w:rsidRPr="00F772A1">
        <w:rPr>
          <w:rFonts w:ascii="Arial" w:hAnsi="Arial" w:cs="Arial"/>
        </w:rPr>
        <w:t>.</w:t>
      </w:r>
    </w:p>
    <w:p w:rsidR="005634EC" w:rsidRPr="00F772A1" w:rsidRDefault="005634EC" w:rsidP="008B2FA2">
      <w:pPr>
        <w:ind w:firstLine="709"/>
        <w:jc w:val="both"/>
        <w:rPr>
          <w:rFonts w:ascii="Arial" w:hAnsi="Arial" w:cs="Arial"/>
        </w:rPr>
      </w:pPr>
      <w:r w:rsidRPr="00F772A1">
        <w:rPr>
          <w:rFonts w:ascii="Arial" w:hAnsi="Arial" w:cs="Arial"/>
        </w:rPr>
        <w:t xml:space="preserve">Качественная характеристика Программы </w:t>
      </w:r>
      <w:r w:rsidR="007A7A40">
        <w:rPr>
          <w:rFonts w:ascii="Arial" w:hAnsi="Arial" w:cs="Arial"/>
        </w:rPr>
        <w:t>«</w:t>
      </w:r>
      <w:r w:rsidR="0023165D">
        <w:rPr>
          <w:rFonts w:ascii="Arial" w:hAnsi="Arial" w:cs="Arial"/>
        </w:rPr>
        <w:t>Энергосбережение и повышение энергетической эффективности муниципального образования «Ангарский</w:t>
      </w:r>
      <w:r w:rsidRPr="00F772A1">
        <w:rPr>
          <w:rFonts w:ascii="Arial" w:hAnsi="Arial" w:cs="Arial"/>
        </w:rPr>
        <w:t>»</w:t>
      </w:r>
      <w:r w:rsidR="0023165D" w:rsidRPr="0023165D">
        <w:rPr>
          <w:rFonts w:ascii="Arial" w:hAnsi="Arial" w:cs="Arial"/>
        </w:rPr>
        <w:t xml:space="preserve"> </w:t>
      </w:r>
      <w:r w:rsidR="006148C3">
        <w:rPr>
          <w:rFonts w:ascii="Arial" w:hAnsi="Arial" w:cs="Arial"/>
        </w:rPr>
        <w:t>на 2024-2028</w:t>
      </w:r>
      <w:r w:rsidR="0023165D">
        <w:rPr>
          <w:rFonts w:ascii="Arial" w:hAnsi="Arial" w:cs="Arial"/>
        </w:rPr>
        <w:t xml:space="preserve"> годы</w:t>
      </w:r>
      <w:r w:rsidRPr="00F772A1">
        <w:rPr>
          <w:rFonts w:ascii="Arial" w:hAnsi="Arial" w:cs="Arial"/>
        </w:rPr>
        <w:t>:</w:t>
      </w:r>
      <w:r w:rsidR="008C7F9D">
        <w:rPr>
          <w:rFonts w:ascii="Arial" w:hAnsi="Arial" w:cs="Arial"/>
        </w:rPr>
        <w:t xml:space="preserve"> достаточно </w:t>
      </w:r>
      <w:r w:rsidR="0023165D">
        <w:rPr>
          <w:rFonts w:ascii="Arial" w:hAnsi="Arial" w:cs="Arial"/>
        </w:rPr>
        <w:t>эффективная</w:t>
      </w:r>
      <w:r w:rsidRPr="00F772A1">
        <w:rPr>
          <w:rFonts w:ascii="Arial" w:hAnsi="Arial" w:cs="Arial"/>
        </w:rPr>
        <w:t>.</w:t>
      </w:r>
    </w:p>
    <w:p w:rsidR="004F1C50" w:rsidRDefault="009E4B66" w:rsidP="004F1C50">
      <w:pPr>
        <w:shd w:val="clear" w:color="auto" w:fill="FFFFFF"/>
        <w:ind w:firstLine="709"/>
        <w:jc w:val="both"/>
      </w:pPr>
      <w:r>
        <w:rPr>
          <w:rFonts w:ascii="Arial" w:hAnsi="Arial" w:cs="Arial"/>
        </w:rPr>
        <w:t>Программа</w:t>
      </w:r>
      <w:r w:rsidR="009B282A">
        <w:rPr>
          <w:rFonts w:ascii="Arial" w:hAnsi="Arial" w:cs="Arial"/>
        </w:rPr>
        <w:t xml:space="preserve"> продолжит</w:t>
      </w:r>
      <w:r w:rsidR="008C7F9D">
        <w:rPr>
          <w:rFonts w:ascii="Arial" w:hAnsi="Arial" w:cs="Arial"/>
        </w:rPr>
        <w:t xml:space="preserve"> свое действие в 2026</w:t>
      </w:r>
      <w:r>
        <w:rPr>
          <w:rFonts w:ascii="Arial" w:hAnsi="Arial" w:cs="Arial"/>
        </w:rPr>
        <w:t xml:space="preserve"> году. </w:t>
      </w:r>
      <w:r w:rsidR="008C7F9D">
        <w:rPr>
          <w:rFonts w:ascii="Arial" w:hAnsi="Arial" w:cs="Arial"/>
        </w:rPr>
        <w:t>На 2026</w:t>
      </w:r>
      <w:r w:rsidR="004F1C50">
        <w:rPr>
          <w:rFonts w:ascii="Arial" w:hAnsi="Arial" w:cs="Arial"/>
        </w:rPr>
        <w:t xml:space="preserve"> год в бюджете муниципального образования финансирование </w:t>
      </w:r>
      <w:r w:rsidR="008C7F9D">
        <w:rPr>
          <w:rFonts w:ascii="Arial" w:hAnsi="Arial" w:cs="Arial"/>
        </w:rPr>
        <w:t>не запланировано.</w:t>
      </w:r>
    </w:p>
    <w:p w:rsidR="00313AAE" w:rsidRDefault="00313AAE" w:rsidP="00313AAE">
      <w:pPr>
        <w:shd w:val="clear" w:color="auto" w:fill="FFFFFF"/>
        <w:jc w:val="both"/>
        <w:rPr>
          <w:rFonts w:ascii="Arial" w:hAnsi="Arial" w:cs="Arial"/>
        </w:rPr>
      </w:pPr>
    </w:p>
    <w:p w:rsidR="00A10514" w:rsidRDefault="00A10514" w:rsidP="00A10514">
      <w:pPr>
        <w:spacing w:before="100" w:beforeAutospacing="1" w:after="100" w:afterAutospacing="1"/>
        <w:jc w:val="both"/>
        <w:outlineLvl w:val="3"/>
        <w:rPr>
          <w:rFonts w:ascii="Courier New" w:hAnsi="Courier New" w:cs="Courier New"/>
          <w:sz w:val="20"/>
          <w:szCs w:val="20"/>
        </w:rPr>
      </w:pPr>
    </w:p>
    <w:p w:rsidR="00A10514" w:rsidRDefault="00A10514" w:rsidP="00A869FC">
      <w:pPr>
        <w:spacing w:before="100" w:beforeAutospacing="1" w:after="100" w:afterAutospacing="1"/>
        <w:outlineLvl w:val="3"/>
        <w:rPr>
          <w:bCs/>
        </w:rPr>
      </w:pPr>
    </w:p>
    <w:p w:rsidR="00A10514" w:rsidRPr="00EB6C90" w:rsidRDefault="00A10514" w:rsidP="00A869FC">
      <w:pPr>
        <w:spacing w:before="100" w:beforeAutospacing="1" w:after="100" w:afterAutospacing="1"/>
        <w:outlineLvl w:val="3"/>
        <w:rPr>
          <w:bCs/>
        </w:rPr>
      </w:pPr>
    </w:p>
    <w:p w:rsidR="002466DE" w:rsidRDefault="002466DE" w:rsidP="00AD0D55"/>
    <w:sectPr w:rsidR="00246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46B"/>
    <w:rsid w:val="00087CE3"/>
    <w:rsid w:val="00093F2F"/>
    <w:rsid w:val="00192697"/>
    <w:rsid w:val="00193A31"/>
    <w:rsid w:val="001D2464"/>
    <w:rsid w:val="001D3D0D"/>
    <w:rsid w:val="00227F47"/>
    <w:rsid w:val="0023165D"/>
    <w:rsid w:val="002316C9"/>
    <w:rsid w:val="002466DE"/>
    <w:rsid w:val="00247624"/>
    <w:rsid w:val="00292531"/>
    <w:rsid w:val="002A0A0D"/>
    <w:rsid w:val="002D2DFC"/>
    <w:rsid w:val="002D4A3B"/>
    <w:rsid w:val="00313AAE"/>
    <w:rsid w:val="00350B40"/>
    <w:rsid w:val="00397494"/>
    <w:rsid w:val="003A48EC"/>
    <w:rsid w:val="00461D0F"/>
    <w:rsid w:val="004F1C50"/>
    <w:rsid w:val="00533241"/>
    <w:rsid w:val="005634EC"/>
    <w:rsid w:val="005844DB"/>
    <w:rsid w:val="005960CD"/>
    <w:rsid w:val="0060135C"/>
    <w:rsid w:val="006148C3"/>
    <w:rsid w:val="00630E2D"/>
    <w:rsid w:val="00631F4B"/>
    <w:rsid w:val="006447C5"/>
    <w:rsid w:val="006B0352"/>
    <w:rsid w:val="00705CA4"/>
    <w:rsid w:val="007A7A40"/>
    <w:rsid w:val="007C6E3F"/>
    <w:rsid w:val="00801865"/>
    <w:rsid w:val="00854FDA"/>
    <w:rsid w:val="008B2FA2"/>
    <w:rsid w:val="008C4A15"/>
    <w:rsid w:val="008C7F9D"/>
    <w:rsid w:val="00915324"/>
    <w:rsid w:val="00925DFF"/>
    <w:rsid w:val="00961FB5"/>
    <w:rsid w:val="009639FC"/>
    <w:rsid w:val="009A03FC"/>
    <w:rsid w:val="009B282A"/>
    <w:rsid w:val="009D545C"/>
    <w:rsid w:val="009D6C1E"/>
    <w:rsid w:val="009E4B66"/>
    <w:rsid w:val="00A017F8"/>
    <w:rsid w:val="00A10514"/>
    <w:rsid w:val="00A1145E"/>
    <w:rsid w:val="00A332AB"/>
    <w:rsid w:val="00A869FC"/>
    <w:rsid w:val="00AC6D16"/>
    <w:rsid w:val="00AD0D55"/>
    <w:rsid w:val="00AE57E2"/>
    <w:rsid w:val="00B26B60"/>
    <w:rsid w:val="00B41FD5"/>
    <w:rsid w:val="00B44D55"/>
    <w:rsid w:val="00B54BA9"/>
    <w:rsid w:val="00B94ECE"/>
    <w:rsid w:val="00BA367D"/>
    <w:rsid w:val="00BA397A"/>
    <w:rsid w:val="00BB341D"/>
    <w:rsid w:val="00BD7A2D"/>
    <w:rsid w:val="00BE346B"/>
    <w:rsid w:val="00C1437D"/>
    <w:rsid w:val="00C203C5"/>
    <w:rsid w:val="00C22A7B"/>
    <w:rsid w:val="00C2606F"/>
    <w:rsid w:val="00C32E0E"/>
    <w:rsid w:val="00C841E3"/>
    <w:rsid w:val="00CB4E55"/>
    <w:rsid w:val="00D01429"/>
    <w:rsid w:val="00D1010C"/>
    <w:rsid w:val="00D269B2"/>
    <w:rsid w:val="00D307AA"/>
    <w:rsid w:val="00D40A3C"/>
    <w:rsid w:val="00D55DED"/>
    <w:rsid w:val="00DB0F16"/>
    <w:rsid w:val="00DB2E73"/>
    <w:rsid w:val="00DB39A0"/>
    <w:rsid w:val="00DE0FF8"/>
    <w:rsid w:val="00E1347E"/>
    <w:rsid w:val="00E13AB9"/>
    <w:rsid w:val="00E41F8F"/>
    <w:rsid w:val="00EE3212"/>
    <w:rsid w:val="00F071F2"/>
    <w:rsid w:val="00F772A1"/>
    <w:rsid w:val="00FD7291"/>
    <w:rsid w:val="00FF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F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4EC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link w:val="a4"/>
    <w:qFormat/>
    <w:rsid w:val="00B94E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rsid w:val="00B94ECE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BB341D"/>
    <w:pPr>
      <w:ind w:left="720"/>
      <w:contextualSpacing/>
    </w:pPr>
    <w:rPr>
      <w:b/>
      <w:kern w:val="1"/>
      <w:sz w:val="28"/>
      <w:szCs w:val="28"/>
      <w:lang w:eastAsia="zh-CN"/>
    </w:rPr>
  </w:style>
  <w:style w:type="paragraph" w:customStyle="1" w:styleId="a6">
    <w:name w:val="Знак Знак Знак Знак"/>
    <w:basedOn w:val="a"/>
    <w:rsid w:val="0019269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F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4EC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link w:val="a4"/>
    <w:qFormat/>
    <w:rsid w:val="00B94E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rsid w:val="00B94ECE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BB341D"/>
    <w:pPr>
      <w:ind w:left="720"/>
      <w:contextualSpacing/>
    </w:pPr>
    <w:rPr>
      <w:b/>
      <w:kern w:val="1"/>
      <w:sz w:val="28"/>
      <w:szCs w:val="28"/>
      <w:lang w:eastAsia="zh-CN"/>
    </w:rPr>
  </w:style>
  <w:style w:type="paragraph" w:customStyle="1" w:styleId="a6">
    <w:name w:val="Знак Знак Знак Знак"/>
    <w:basedOn w:val="a"/>
    <w:rsid w:val="0019269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119</cp:revision>
  <cp:lastPrinted>2024-11-06T04:07:00Z</cp:lastPrinted>
  <dcterms:created xsi:type="dcterms:W3CDTF">2021-03-03T07:31:00Z</dcterms:created>
  <dcterms:modified xsi:type="dcterms:W3CDTF">2026-03-17T02:54:00Z</dcterms:modified>
</cp:coreProperties>
</file>