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16FD90" w14:textId="77777777" w:rsidR="009973E4" w:rsidRPr="00D16C17" w:rsidRDefault="009973E4" w:rsidP="009973E4">
      <w:pPr>
        <w:ind w:left="284" w:right="425"/>
        <w:jc w:val="center"/>
        <w:rPr>
          <w:b/>
          <w:sz w:val="22"/>
          <w:szCs w:val="22"/>
        </w:rPr>
      </w:pPr>
      <w:r w:rsidRPr="00D16C1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F371CD" wp14:editId="31BE2BCF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472555" cy="9572625"/>
                <wp:effectExtent l="0" t="0" r="23495" b="28575"/>
                <wp:wrapNone/>
                <wp:docPr id="796" name="Прямоугольник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2555" cy="9572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33339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51655E" id="Прямоугольник 796" o:spid="_x0000_s1026" style="position:absolute;margin-left:0;margin-top:0;width:509.65pt;height:753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" filled="f" strokecolor="#339">
                <w10:wrap anchorx="margin"/>
              </v:rect>
            </w:pict>
          </mc:Fallback>
        </mc:AlternateContent>
      </w:r>
    </w:p>
    <w:p w14:paraId="5D0A3A74" w14:textId="77777777" w:rsidR="009973E4" w:rsidRPr="00D16C17" w:rsidRDefault="009973E4" w:rsidP="009973E4">
      <w:pPr>
        <w:ind w:left="284" w:right="425"/>
        <w:jc w:val="center"/>
        <w:rPr>
          <w:b/>
          <w:sz w:val="22"/>
          <w:szCs w:val="22"/>
        </w:rPr>
      </w:pPr>
    </w:p>
    <w:p w14:paraId="35CB2EA3" w14:textId="77777777" w:rsidR="007C717B" w:rsidRPr="00D16C17" w:rsidRDefault="009973E4" w:rsidP="009973E4">
      <w:pPr>
        <w:jc w:val="center"/>
        <w:rPr>
          <w:sz w:val="32"/>
          <w:szCs w:val="32"/>
        </w:rPr>
      </w:pPr>
      <w:r w:rsidRPr="00D16C17">
        <w:rPr>
          <w:sz w:val="32"/>
          <w:szCs w:val="32"/>
        </w:rPr>
        <w:t xml:space="preserve">Отдел по делам ГО и ЧС </w:t>
      </w:r>
    </w:p>
    <w:p w14:paraId="6C7161DF" w14:textId="40EF4231" w:rsidR="009973E4" w:rsidRPr="00D16C17" w:rsidRDefault="009973E4" w:rsidP="009973E4">
      <w:pPr>
        <w:jc w:val="center"/>
        <w:rPr>
          <w:sz w:val="32"/>
          <w:szCs w:val="32"/>
        </w:rPr>
      </w:pPr>
      <w:r w:rsidRPr="00D16C17">
        <w:rPr>
          <w:sz w:val="32"/>
          <w:szCs w:val="32"/>
        </w:rPr>
        <w:t>администрации МО «Аларский район»</w:t>
      </w:r>
    </w:p>
    <w:p w14:paraId="54C4958E" w14:textId="77777777" w:rsidR="009973E4" w:rsidRPr="00D16C17" w:rsidRDefault="009973E4" w:rsidP="009973E4">
      <w:pPr>
        <w:jc w:val="center"/>
        <w:rPr>
          <w:sz w:val="32"/>
          <w:szCs w:val="32"/>
        </w:rPr>
      </w:pPr>
    </w:p>
    <w:p w14:paraId="14AA5802" w14:textId="77777777" w:rsidR="009973E4" w:rsidRPr="00D16C17" w:rsidRDefault="009973E4" w:rsidP="009973E4">
      <w:pPr>
        <w:ind w:left="142"/>
        <w:jc w:val="center"/>
      </w:pPr>
      <w:r w:rsidRPr="00D16C17">
        <w:rPr>
          <w:noProof/>
        </w:rPr>
        <w:drawing>
          <wp:inline distT="0" distB="0" distL="0" distR="0" wp14:anchorId="7A7B6A31" wp14:editId="4D5E2234">
            <wp:extent cx="901029" cy="1093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58" cy="1101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EFC06" w14:textId="77777777" w:rsidR="009973E4" w:rsidRPr="00D16C17" w:rsidRDefault="009973E4" w:rsidP="009973E4">
      <w:pPr>
        <w:ind w:left="284" w:right="425"/>
        <w:jc w:val="center"/>
        <w:rPr>
          <w:b/>
          <w:bCs/>
          <w:sz w:val="22"/>
          <w:szCs w:val="22"/>
        </w:rPr>
      </w:pPr>
    </w:p>
    <w:p w14:paraId="02174DF9" w14:textId="77777777" w:rsidR="009973E4" w:rsidRPr="00D16C17" w:rsidRDefault="009973E4" w:rsidP="009973E4">
      <w:pPr>
        <w:ind w:left="284" w:right="425"/>
        <w:jc w:val="center"/>
        <w:rPr>
          <w:b/>
          <w:bCs/>
          <w:sz w:val="28"/>
          <w:szCs w:val="28"/>
        </w:rPr>
      </w:pPr>
    </w:p>
    <w:p w14:paraId="5316EA20" w14:textId="77777777" w:rsidR="009973E4" w:rsidRPr="00D16C17" w:rsidRDefault="009973E4" w:rsidP="009973E4">
      <w:pPr>
        <w:ind w:right="425"/>
        <w:jc w:val="center"/>
        <w:rPr>
          <w:sz w:val="22"/>
          <w:szCs w:val="22"/>
        </w:rPr>
      </w:pPr>
    </w:p>
    <w:p w14:paraId="3120AEF6" w14:textId="77777777" w:rsidR="009973E4" w:rsidRPr="00D16C17" w:rsidRDefault="009973E4" w:rsidP="009973E4">
      <w:pPr>
        <w:ind w:left="284" w:right="425"/>
        <w:jc w:val="center"/>
        <w:rPr>
          <w:b/>
          <w:sz w:val="22"/>
          <w:szCs w:val="22"/>
        </w:rPr>
      </w:pPr>
    </w:p>
    <w:p w14:paraId="4DE4DBF9" w14:textId="77777777" w:rsidR="009973E4" w:rsidRPr="00D16C17" w:rsidRDefault="009973E4" w:rsidP="009973E4">
      <w:pPr>
        <w:ind w:left="284" w:right="425"/>
        <w:jc w:val="center"/>
        <w:rPr>
          <w:b/>
          <w:sz w:val="22"/>
          <w:szCs w:val="22"/>
        </w:rPr>
      </w:pPr>
    </w:p>
    <w:p w14:paraId="5FD7B9AB" w14:textId="77777777" w:rsidR="009973E4" w:rsidRPr="00D16C17" w:rsidRDefault="009973E4" w:rsidP="009973E4">
      <w:pPr>
        <w:ind w:left="284" w:right="425"/>
        <w:jc w:val="center"/>
        <w:rPr>
          <w:b/>
          <w:sz w:val="22"/>
          <w:szCs w:val="22"/>
        </w:rPr>
      </w:pPr>
    </w:p>
    <w:p w14:paraId="71FAC9A2" w14:textId="77777777" w:rsidR="009973E4" w:rsidRPr="00D16C17" w:rsidRDefault="009973E4" w:rsidP="009973E4">
      <w:pPr>
        <w:ind w:left="284" w:right="425"/>
        <w:jc w:val="center"/>
        <w:rPr>
          <w:b/>
          <w:sz w:val="22"/>
          <w:szCs w:val="22"/>
        </w:rPr>
      </w:pPr>
    </w:p>
    <w:p w14:paraId="3D163700" w14:textId="77777777" w:rsidR="009973E4" w:rsidRPr="00D16C17" w:rsidRDefault="009973E4" w:rsidP="009973E4">
      <w:pPr>
        <w:ind w:left="284" w:right="425"/>
        <w:jc w:val="center"/>
        <w:rPr>
          <w:b/>
          <w:sz w:val="22"/>
          <w:szCs w:val="22"/>
        </w:rPr>
      </w:pPr>
    </w:p>
    <w:p w14:paraId="1848CB40" w14:textId="77777777" w:rsidR="009973E4" w:rsidRPr="00D16C17" w:rsidRDefault="009973E4" w:rsidP="009973E4">
      <w:pPr>
        <w:ind w:left="284" w:right="425"/>
        <w:jc w:val="center"/>
        <w:rPr>
          <w:b/>
          <w:sz w:val="22"/>
          <w:szCs w:val="22"/>
        </w:rPr>
      </w:pPr>
    </w:p>
    <w:p w14:paraId="3BAA1E55" w14:textId="6E67C2E5" w:rsidR="009973E4" w:rsidRPr="00D16C17" w:rsidRDefault="009973E4" w:rsidP="009973E4">
      <w:pPr>
        <w:ind w:left="284" w:right="425"/>
        <w:jc w:val="center"/>
        <w:rPr>
          <w:sz w:val="36"/>
          <w:szCs w:val="22"/>
        </w:rPr>
      </w:pPr>
    </w:p>
    <w:p w14:paraId="1DACB7FD" w14:textId="061B34DD" w:rsidR="00EE28FB" w:rsidRPr="00D16C17" w:rsidRDefault="00EE28FB" w:rsidP="009973E4">
      <w:pPr>
        <w:ind w:left="284" w:right="425"/>
        <w:jc w:val="center"/>
        <w:rPr>
          <w:sz w:val="36"/>
          <w:szCs w:val="22"/>
        </w:rPr>
      </w:pPr>
    </w:p>
    <w:p w14:paraId="5CC7AE7E" w14:textId="77777777" w:rsidR="00EE28FB" w:rsidRPr="00D16C17" w:rsidRDefault="00EE28FB" w:rsidP="009973E4">
      <w:pPr>
        <w:ind w:left="284" w:right="425"/>
        <w:jc w:val="center"/>
        <w:rPr>
          <w:sz w:val="36"/>
          <w:szCs w:val="22"/>
        </w:rPr>
      </w:pPr>
    </w:p>
    <w:p w14:paraId="085A72AE" w14:textId="77777777" w:rsidR="009973E4" w:rsidRPr="00D16C17" w:rsidRDefault="009973E4" w:rsidP="009973E4">
      <w:pPr>
        <w:pStyle w:val="1"/>
        <w:ind w:left="0" w:right="14"/>
        <w:rPr>
          <w:color w:val="auto"/>
          <w:sz w:val="72"/>
          <w:szCs w:val="52"/>
        </w:rPr>
      </w:pPr>
      <w:r w:rsidRPr="00D16C17">
        <w:rPr>
          <w:color w:val="auto"/>
          <w:sz w:val="72"/>
          <w:szCs w:val="52"/>
        </w:rPr>
        <w:t>АНАЛИЗ</w:t>
      </w:r>
    </w:p>
    <w:p w14:paraId="10EE41D9" w14:textId="77777777" w:rsidR="009973E4" w:rsidRPr="00D16C17" w:rsidRDefault="009973E4" w:rsidP="009973E4">
      <w:pPr>
        <w:pStyle w:val="1"/>
        <w:ind w:left="0" w:right="14"/>
        <w:rPr>
          <w:color w:val="auto"/>
          <w:sz w:val="44"/>
          <w:szCs w:val="44"/>
        </w:rPr>
      </w:pPr>
      <w:r w:rsidRPr="00D16C17">
        <w:rPr>
          <w:color w:val="auto"/>
          <w:sz w:val="44"/>
          <w:szCs w:val="44"/>
        </w:rPr>
        <w:t>ОБСТАНОВКИ С ПОЖАРАМИ</w:t>
      </w:r>
    </w:p>
    <w:p w14:paraId="1F60E3FF" w14:textId="77777777" w:rsidR="009973E4" w:rsidRPr="00D16C17" w:rsidRDefault="009973E4" w:rsidP="009973E4">
      <w:pPr>
        <w:ind w:right="14"/>
        <w:jc w:val="center"/>
        <w:rPr>
          <w:b/>
          <w:bCs/>
          <w:sz w:val="44"/>
          <w:szCs w:val="44"/>
        </w:rPr>
      </w:pPr>
      <w:r w:rsidRPr="00D16C17">
        <w:rPr>
          <w:b/>
          <w:bCs/>
          <w:sz w:val="44"/>
          <w:szCs w:val="44"/>
        </w:rPr>
        <w:t>И ИХ ПОСЛЕДСТВИЯМИ</w:t>
      </w:r>
    </w:p>
    <w:p w14:paraId="63177005" w14:textId="77777777" w:rsidR="009973E4" w:rsidRPr="00D16C17" w:rsidRDefault="009973E4" w:rsidP="009973E4">
      <w:pPr>
        <w:ind w:right="14"/>
        <w:jc w:val="center"/>
        <w:rPr>
          <w:b/>
          <w:bCs/>
          <w:sz w:val="44"/>
          <w:szCs w:val="44"/>
        </w:rPr>
      </w:pPr>
      <w:r w:rsidRPr="00D16C17">
        <w:rPr>
          <w:b/>
          <w:bCs/>
          <w:sz w:val="44"/>
          <w:szCs w:val="44"/>
        </w:rPr>
        <w:t>НА ТЕРРИТОРИИ</w:t>
      </w:r>
    </w:p>
    <w:p w14:paraId="15316D79" w14:textId="77777777" w:rsidR="009973E4" w:rsidRPr="00D16C17" w:rsidRDefault="009973E4" w:rsidP="009973E4">
      <w:pPr>
        <w:pStyle w:val="7"/>
        <w:ind w:left="0" w:right="14"/>
        <w:rPr>
          <w:i w:val="0"/>
          <w:iCs w:val="0"/>
          <w:color w:val="auto"/>
          <w:sz w:val="44"/>
          <w:szCs w:val="44"/>
        </w:rPr>
      </w:pPr>
      <w:r w:rsidRPr="00D16C17">
        <w:rPr>
          <w:i w:val="0"/>
          <w:iCs w:val="0"/>
          <w:color w:val="auto"/>
          <w:sz w:val="44"/>
          <w:szCs w:val="44"/>
        </w:rPr>
        <w:t>АЛАРСКОГО РАЙОНА</w:t>
      </w:r>
    </w:p>
    <w:p w14:paraId="244185E3" w14:textId="77777777" w:rsidR="009973E4" w:rsidRPr="00D16C17" w:rsidRDefault="009973E4" w:rsidP="009973E4">
      <w:pPr>
        <w:pStyle w:val="7"/>
        <w:ind w:left="0" w:right="14"/>
        <w:rPr>
          <w:i w:val="0"/>
          <w:iCs w:val="0"/>
          <w:color w:val="auto"/>
          <w:sz w:val="44"/>
          <w:szCs w:val="44"/>
        </w:rPr>
      </w:pPr>
      <w:r w:rsidRPr="00D16C17">
        <w:rPr>
          <w:i w:val="0"/>
          <w:iCs w:val="0"/>
          <w:color w:val="auto"/>
          <w:sz w:val="44"/>
          <w:szCs w:val="44"/>
        </w:rPr>
        <w:t xml:space="preserve">за </w:t>
      </w:r>
      <w:r w:rsidRPr="00D16C17">
        <w:rPr>
          <w:i w:val="0"/>
          <w:color w:val="auto"/>
          <w:sz w:val="44"/>
          <w:szCs w:val="44"/>
        </w:rPr>
        <w:t>2024 год</w:t>
      </w:r>
    </w:p>
    <w:p w14:paraId="00BA2185" w14:textId="77777777" w:rsidR="009973E4" w:rsidRPr="00D16C17" w:rsidRDefault="009973E4" w:rsidP="009973E4">
      <w:pPr>
        <w:ind w:left="284" w:right="425"/>
        <w:jc w:val="center"/>
        <w:rPr>
          <w:sz w:val="28"/>
          <w:szCs w:val="28"/>
        </w:rPr>
      </w:pPr>
    </w:p>
    <w:p w14:paraId="7FA4ACCD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6B862B3C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15357E6E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40400F83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749FEE5A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3687E3C3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16398D6E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38F3636B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6C39CB06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002E8624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13DCC85B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17FF0428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2D4F441C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54F4C071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4C878C09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07141F12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29F8BB4D" w14:textId="77777777" w:rsidR="009973E4" w:rsidRPr="00D16C17" w:rsidRDefault="009973E4" w:rsidP="009973E4">
      <w:pPr>
        <w:ind w:left="284" w:right="425"/>
        <w:jc w:val="center"/>
        <w:rPr>
          <w:sz w:val="22"/>
          <w:szCs w:val="22"/>
        </w:rPr>
      </w:pPr>
    </w:p>
    <w:p w14:paraId="3ADF22E1" w14:textId="77777777" w:rsidR="009973E4" w:rsidRPr="00D16C17" w:rsidRDefault="009973E4" w:rsidP="009973E4">
      <w:pPr>
        <w:ind w:right="425"/>
        <w:rPr>
          <w:sz w:val="22"/>
          <w:szCs w:val="22"/>
        </w:rPr>
      </w:pPr>
    </w:p>
    <w:p w14:paraId="1D49EF53" w14:textId="77777777" w:rsidR="009973E4" w:rsidRPr="00D16C17" w:rsidRDefault="009973E4" w:rsidP="009973E4">
      <w:pPr>
        <w:ind w:right="425"/>
        <w:rPr>
          <w:sz w:val="16"/>
          <w:szCs w:val="16"/>
        </w:rPr>
      </w:pPr>
    </w:p>
    <w:p w14:paraId="386F17F9" w14:textId="6E52B005" w:rsidR="009973E4" w:rsidRPr="00D16C17" w:rsidRDefault="009973E4" w:rsidP="009973E4">
      <w:pPr>
        <w:pStyle w:val="4"/>
        <w:rPr>
          <w:color w:val="auto"/>
          <w:sz w:val="22"/>
          <w:szCs w:val="18"/>
        </w:rPr>
      </w:pPr>
      <w:r w:rsidRPr="00D16C17">
        <w:rPr>
          <w:color w:val="auto"/>
          <w:sz w:val="22"/>
          <w:szCs w:val="18"/>
        </w:rPr>
        <w:t>Кутулик 202</w:t>
      </w:r>
      <w:r w:rsidR="006854B7" w:rsidRPr="00D16C17">
        <w:rPr>
          <w:color w:val="auto"/>
          <w:sz w:val="22"/>
          <w:szCs w:val="18"/>
        </w:rPr>
        <w:t>5</w:t>
      </w:r>
    </w:p>
    <w:p w14:paraId="5C3E4CA2" w14:textId="77777777" w:rsidR="002B27FD" w:rsidRPr="00D16C17" w:rsidRDefault="002B27FD" w:rsidP="009973E4">
      <w:pPr>
        <w:jc w:val="center"/>
        <w:rPr>
          <w:b/>
          <w:bCs/>
          <w:sz w:val="28"/>
          <w:szCs w:val="28"/>
        </w:rPr>
      </w:pPr>
    </w:p>
    <w:p w14:paraId="688E1FA0" w14:textId="252374A3" w:rsidR="009973E4" w:rsidRPr="00D16C17" w:rsidRDefault="009973E4" w:rsidP="009973E4">
      <w:pPr>
        <w:jc w:val="center"/>
        <w:rPr>
          <w:b/>
          <w:bCs/>
          <w:sz w:val="28"/>
          <w:szCs w:val="28"/>
        </w:rPr>
      </w:pPr>
      <w:r w:rsidRPr="00D16C17">
        <w:rPr>
          <w:b/>
          <w:bCs/>
          <w:sz w:val="28"/>
          <w:szCs w:val="28"/>
        </w:rPr>
        <w:lastRenderedPageBreak/>
        <w:t xml:space="preserve">Основные показатели обстановки с пожарами и их последствиями </w:t>
      </w:r>
    </w:p>
    <w:p w14:paraId="2F603EFA" w14:textId="77777777" w:rsidR="009973E4" w:rsidRPr="00D16C17" w:rsidRDefault="009973E4" w:rsidP="009973E4">
      <w:pPr>
        <w:jc w:val="center"/>
        <w:rPr>
          <w:b/>
          <w:sz w:val="28"/>
          <w:szCs w:val="28"/>
        </w:rPr>
      </w:pPr>
      <w:r w:rsidRPr="00D16C17">
        <w:rPr>
          <w:b/>
          <w:bCs/>
          <w:sz w:val="28"/>
          <w:szCs w:val="28"/>
        </w:rPr>
        <w:t>на территории Аларского района</w:t>
      </w:r>
    </w:p>
    <w:p w14:paraId="1A5CCE58" w14:textId="77777777" w:rsidR="009973E4" w:rsidRPr="00D16C17" w:rsidRDefault="009973E4" w:rsidP="009973E4">
      <w:pPr>
        <w:jc w:val="center"/>
        <w:rPr>
          <w:b/>
          <w:sz w:val="20"/>
          <w:szCs w:val="20"/>
          <w:highlight w:val="yellow"/>
        </w:rPr>
      </w:pPr>
    </w:p>
    <w:p w14:paraId="7564D16B" w14:textId="400C7A97" w:rsidR="009973E4" w:rsidRPr="00D16C17" w:rsidRDefault="007C717B" w:rsidP="009973E4">
      <w:pPr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t xml:space="preserve">В </w:t>
      </w:r>
      <w:r w:rsidR="009973E4" w:rsidRPr="00D16C17">
        <w:rPr>
          <w:sz w:val="28"/>
          <w:szCs w:val="28"/>
        </w:rPr>
        <w:t>2024 год</w:t>
      </w:r>
      <w:r w:rsidRPr="00D16C17">
        <w:rPr>
          <w:sz w:val="28"/>
          <w:szCs w:val="28"/>
        </w:rPr>
        <w:t xml:space="preserve">у зарегистрировано </w:t>
      </w:r>
      <w:r w:rsidR="009973E4" w:rsidRPr="00D16C17">
        <w:rPr>
          <w:sz w:val="28"/>
          <w:szCs w:val="28"/>
        </w:rPr>
        <w:t>3</w:t>
      </w:r>
      <w:r w:rsidR="002B27FD" w:rsidRPr="00D16C17">
        <w:rPr>
          <w:sz w:val="28"/>
          <w:szCs w:val="28"/>
        </w:rPr>
        <w:t>5</w:t>
      </w:r>
      <w:r w:rsidR="009973E4" w:rsidRPr="00D16C17">
        <w:rPr>
          <w:sz w:val="28"/>
          <w:szCs w:val="28"/>
        </w:rPr>
        <w:t xml:space="preserve"> пожар</w:t>
      </w:r>
      <w:r w:rsidR="002B27FD" w:rsidRPr="00D16C17">
        <w:rPr>
          <w:sz w:val="28"/>
          <w:szCs w:val="28"/>
        </w:rPr>
        <w:t>ов</w:t>
      </w:r>
      <w:r w:rsidR="009973E4" w:rsidRPr="00D16C17">
        <w:rPr>
          <w:sz w:val="28"/>
          <w:szCs w:val="28"/>
        </w:rPr>
        <w:t xml:space="preserve"> (за аналогичный период прошлого года (АППГ – </w:t>
      </w:r>
      <w:r w:rsidR="002B27FD" w:rsidRPr="00D16C17">
        <w:rPr>
          <w:sz w:val="28"/>
          <w:szCs w:val="28"/>
        </w:rPr>
        <w:t>43</w:t>
      </w:r>
      <w:r w:rsidR="009973E4" w:rsidRPr="00D16C17">
        <w:rPr>
          <w:sz w:val="28"/>
          <w:szCs w:val="28"/>
        </w:rPr>
        <w:t>, -1</w:t>
      </w:r>
      <w:r w:rsidR="002B27FD" w:rsidRPr="00D16C17">
        <w:rPr>
          <w:sz w:val="28"/>
          <w:szCs w:val="28"/>
        </w:rPr>
        <w:t>8</w:t>
      </w:r>
      <w:r w:rsidR="009973E4" w:rsidRPr="00D16C17">
        <w:rPr>
          <w:sz w:val="28"/>
          <w:szCs w:val="28"/>
        </w:rPr>
        <w:t>,</w:t>
      </w:r>
      <w:r w:rsidR="002B27FD" w:rsidRPr="00D16C17">
        <w:rPr>
          <w:sz w:val="28"/>
          <w:szCs w:val="28"/>
        </w:rPr>
        <w:t>6</w:t>
      </w:r>
      <w:r w:rsidR="009973E4" w:rsidRPr="00D16C17">
        <w:rPr>
          <w:sz w:val="28"/>
          <w:szCs w:val="28"/>
        </w:rPr>
        <w:t>%), на которых погибло 7 человек (АППГ – 0, +100%)</w:t>
      </w:r>
      <w:r w:rsidRPr="00D16C17">
        <w:rPr>
          <w:sz w:val="28"/>
          <w:szCs w:val="28"/>
        </w:rPr>
        <w:t>, также поступило 22 сообщения о коротком замыкании бес последующего возгорания (11 – домов, 4 - бани, 4 – хозяйственные постройки, 2 – автомобиля, 1 – опора)</w:t>
      </w:r>
      <w:r w:rsidR="004F6875" w:rsidRPr="00D16C17">
        <w:rPr>
          <w:sz w:val="28"/>
          <w:szCs w:val="28"/>
        </w:rPr>
        <w:t>, пострадавших и несовершеннолетних – 0 человек.</w:t>
      </w:r>
    </w:p>
    <w:p w14:paraId="4669ADB2" w14:textId="5F395516" w:rsidR="00492839" w:rsidRPr="00D16C17" w:rsidRDefault="009973E4" w:rsidP="00492839">
      <w:pPr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t xml:space="preserve">В среднем ежемесячно происходило </w:t>
      </w:r>
      <w:r w:rsidR="002B27FD" w:rsidRPr="00D16C17">
        <w:rPr>
          <w:sz w:val="28"/>
          <w:szCs w:val="28"/>
        </w:rPr>
        <w:t>2,9</w:t>
      </w:r>
      <w:r w:rsidRPr="00D16C17">
        <w:rPr>
          <w:sz w:val="28"/>
          <w:szCs w:val="28"/>
        </w:rPr>
        <w:t xml:space="preserve"> пожара, количество погибших на 100 тыс. человек населения </w:t>
      </w:r>
      <w:r w:rsidR="007C717B" w:rsidRPr="00D16C17">
        <w:rPr>
          <w:sz w:val="28"/>
          <w:szCs w:val="28"/>
        </w:rPr>
        <w:t xml:space="preserve">составило </w:t>
      </w:r>
      <w:r w:rsidRPr="00D16C17">
        <w:rPr>
          <w:sz w:val="28"/>
          <w:szCs w:val="28"/>
        </w:rPr>
        <w:t>31,3 человека (АППГ – 0).</w:t>
      </w:r>
    </w:p>
    <w:p w14:paraId="4CE5AE8B" w14:textId="77777777" w:rsidR="009973E4" w:rsidRPr="00D16C17" w:rsidRDefault="009973E4" w:rsidP="009973E4">
      <w:pPr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t>Сведения об обстановке с пожарами и их последствиями по муниципальным образованиям Аларского района на поднадзорных объектах отображены в таблице 1.</w:t>
      </w:r>
    </w:p>
    <w:p w14:paraId="2265EB75" w14:textId="77777777" w:rsidR="009973E4" w:rsidRPr="00D16C17" w:rsidRDefault="009973E4" w:rsidP="009973E4">
      <w:pPr>
        <w:tabs>
          <w:tab w:val="left" w:pos="851"/>
        </w:tabs>
        <w:rPr>
          <w:sz w:val="22"/>
          <w:szCs w:val="22"/>
        </w:rPr>
      </w:pPr>
    </w:p>
    <w:p w14:paraId="3B069CA1" w14:textId="77777777" w:rsidR="009973E4" w:rsidRPr="00D16C17" w:rsidRDefault="009973E4" w:rsidP="009973E4">
      <w:pPr>
        <w:tabs>
          <w:tab w:val="left" w:pos="851"/>
        </w:tabs>
        <w:ind w:firstLine="709"/>
        <w:jc w:val="right"/>
        <w:rPr>
          <w:sz w:val="14"/>
          <w:szCs w:val="14"/>
        </w:rPr>
      </w:pPr>
      <w:r w:rsidRPr="00D16C17">
        <w:rPr>
          <w:sz w:val="20"/>
          <w:szCs w:val="20"/>
        </w:rPr>
        <w:t>Таблица 1</w:t>
      </w:r>
    </w:p>
    <w:p w14:paraId="07B39E04" w14:textId="77777777" w:rsidR="009973E4" w:rsidRPr="00D16C17" w:rsidRDefault="009973E4" w:rsidP="009973E4">
      <w:pPr>
        <w:rPr>
          <w:vanish/>
          <w:sz w:val="22"/>
          <w:szCs w:val="22"/>
        </w:rPr>
      </w:pPr>
    </w:p>
    <w:tbl>
      <w:tblPr>
        <w:tblW w:w="9971" w:type="dxa"/>
        <w:tblInd w:w="108" w:type="dxa"/>
        <w:tblLook w:val="04A0" w:firstRow="1" w:lastRow="0" w:firstColumn="1" w:lastColumn="0" w:noHBand="0" w:noVBand="1"/>
      </w:tblPr>
      <w:tblGrid>
        <w:gridCol w:w="1385"/>
        <w:gridCol w:w="1145"/>
        <w:gridCol w:w="969"/>
        <w:gridCol w:w="1107"/>
        <w:gridCol w:w="1108"/>
        <w:gridCol w:w="1095"/>
        <w:gridCol w:w="967"/>
        <w:gridCol w:w="1113"/>
        <w:gridCol w:w="1082"/>
      </w:tblGrid>
      <w:tr w:rsidR="009973E4" w:rsidRPr="00D16C17" w14:paraId="4D707F11" w14:textId="77777777" w:rsidTr="004C45BF">
        <w:trPr>
          <w:trHeight w:val="175"/>
        </w:trPr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C1A48C" w14:textId="77777777" w:rsidR="009973E4" w:rsidRPr="00D16C17" w:rsidRDefault="009973E4" w:rsidP="004C45BF">
            <w:pPr>
              <w:jc w:val="center"/>
              <w:rPr>
                <w:sz w:val="22"/>
                <w:szCs w:val="22"/>
              </w:rPr>
            </w:pPr>
            <w:bookmarkStart w:id="0" w:name="_Hlk185603931"/>
            <w:r w:rsidRPr="00D16C17">
              <w:rPr>
                <w:sz w:val="20"/>
                <w:szCs w:val="20"/>
              </w:rPr>
              <w:t>МО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FD23EF6" w14:textId="20F1F900" w:rsidR="009973E4" w:rsidRPr="00D16C17" w:rsidRDefault="009973E4" w:rsidP="004C45BF">
            <w:pPr>
              <w:jc w:val="center"/>
              <w:rPr>
                <w:sz w:val="20"/>
                <w:szCs w:val="20"/>
              </w:rPr>
            </w:pPr>
            <w:r w:rsidRPr="00D16C17">
              <w:rPr>
                <w:sz w:val="20"/>
                <w:szCs w:val="20"/>
              </w:rPr>
              <w:t>202</w:t>
            </w:r>
            <w:r w:rsidR="004C45BF" w:rsidRPr="00D16C17">
              <w:rPr>
                <w:sz w:val="20"/>
                <w:szCs w:val="20"/>
              </w:rPr>
              <w:t>4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FC654BB" w14:textId="77777777" w:rsidR="009973E4" w:rsidRPr="00D16C17" w:rsidRDefault="009973E4" w:rsidP="004C45BF">
            <w:pPr>
              <w:jc w:val="center"/>
              <w:rPr>
                <w:sz w:val="20"/>
                <w:szCs w:val="20"/>
              </w:rPr>
            </w:pPr>
            <w:r w:rsidRPr="00D16C17">
              <w:rPr>
                <w:sz w:val="20"/>
                <w:szCs w:val="20"/>
              </w:rPr>
              <w:t>2023</w:t>
            </w: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6AD8365" w14:textId="77777777" w:rsidR="009973E4" w:rsidRPr="00D16C17" w:rsidRDefault="009973E4" w:rsidP="004C45BF">
            <w:pPr>
              <w:jc w:val="center"/>
              <w:rPr>
                <w:sz w:val="20"/>
                <w:szCs w:val="20"/>
              </w:rPr>
            </w:pPr>
            <w:r w:rsidRPr="00D16C17">
              <w:rPr>
                <w:sz w:val="20"/>
                <w:szCs w:val="20"/>
              </w:rPr>
              <w:t>2022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967E19" w14:textId="77777777" w:rsidR="009973E4" w:rsidRPr="00D16C17" w:rsidRDefault="009973E4" w:rsidP="004C45BF">
            <w:pPr>
              <w:jc w:val="center"/>
              <w:rPr>
                <w:sz w:val="20"/>
                <w:szCs w:val="20"/>
              </w:rPr>
            </w:pPr>
            <w:r w:rsidRPr="00D16C17">
              <w:rPr>
                <w:sz w:val="20"/>
                <w:szCs w:val="20"/>
              </w:rPr>
              <w:t>2021</w:t>
            </w:r>
          </w:p>
        </w:tc>
      </w:tr>
      <w:tr w:rsidR="009973E4" w:rsidRPr="00D16C17" w14:paraId="31EC4501" w14:textId="77777777" w:rsidTr="004C45BF">
        <w:trPr>
          <w:trHeight w:val="175"/>
        </w:trPr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FC77DEC" w14:textId="77777777" w:rsidR="009973E4" w:rsidRPr="00D16C17" w:rsidRDefault="009973E4" w:rsidP="004C45BF">
            <w:pPr>
              <w:rPr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6C344" w14:textId="77777777" w:rsidR="009973E4" w:rsidRPr="00D16C17" w:rsidRDefault="009973E4" w:rsidP="004C45BF">
            <w:pPr>
              <w:jc w:val="center"/>
              <w:rPr>
                <w:bCs/>
                <w:sz w:val="16"/>
                <w:szCs w:val="16"/>
              </w:rPr>
            </w:pPr>
            <w:r w:rsidRPr="00D16C17">
              <w:rPr>
                <w:sz w:val="16"/>
                <w:szCs w:val="16"/>
              </w:rPr>
              <w:t>Кол-во пожаров, ед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6EDDD58" w14:textId="77777777" w:rsidR="009973E4" w:rsidRPr="00D16C17" w:rsidRDefault="009973E4" w:rsidP="004C45BF">
            <w:pPr>
              <w:jc w:val="center"/>
              <w:rPr>
                <w:sz w:val="16"/>
                <w:szCs w:val="16"/>
              </w:rPr>
            </w:pPr>
            <w:r w:rsidRPr="00D16C17">
              <w:rPr>
                <w:sz w:val="16"/>
                <w:szCs w:val="16"/>
              </w:rPr>
              <w:t>Погибших людей, чел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16A6A" w14:textId="77777777" w:rsidR="009973E4" w:rsidRPr="00D16C17" w:rsidRDefault="009973E4" w:rsidP="004C45BF">
            <w:pPr>
              <w:jc w:val="center"/>
              <w:rPr>
                <w:sz w:val="16"/>
                <w:szCs w:val="16"/>
              </w:rPr>
            </w:pPr>
            <w:r w:rsidRPr="00D16C17">
              <w:rPr>
                <w:sz w:val="16"/>
                <w:szCs w:val="16"/>
              </w:rPr>
              <w:t>Кол-во пожаров, ед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46C1849" w14:textId="77777777" w:rsidR="009973E4" w:rsidRPr="00D16C17" w:rsidRDefault="009973E4" w:rsidP="004C45BF">
            <w:pPr>
              <w:jc w:val="center"/>
              <w:rPr>
                <w:sz w:val="16"/>
                <w:szCs w:val="16"/>
              </w:rPr>
            </w:pPr>
            <w:r w:rsidRPr="00D16C17">
              <w:rPr>
                <w:sz w:val="16"/>
                <w:szCs w:val="16"/>
              </w:rPr>
              <w:t>Погибших людей, чел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1EC6FB4" w14:textId="77777777" w:rsidR="009973E4" w:rsidRPr="00D16C17" w:rsidRDefault="009973E4" w:rsidP="004C45BF">
            <w:pPr>
              <w:jc w:val="center"/>
              <w:rPr>
                <w:sz w:val="16"/>
                <w:szCs w:val="16"/>
              </w:rPr>
            </w:pPr>
            <w:r w:rsidRPr="00D16C17">
              <w:rPr>
                <w:sz w:val="16"/>
                <w:szCs w:val="16"/>
              </w:rPr>
              <w:t>Кол-во пожаров, ед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686154B" w14:textId="77777777" w:rsidR="009973E4" w:rsidRPr="00D16C17" w:rsidRDefault="009973E4" w:rsidP="004C45BF">
            <w:pPr>
              <w:jc w:val="center"/>
              <w:rPr>
                <w:sz w:val="16"/>
                <w:szCs w:val="16"/>
              </w:rPr>
            </w:pPr>
            <w:r w:rsidRPr="00D16C17">
              <w:rPr>
                <w:sz w:val="16"/>
                <w:szCs w:val="16"/>
              </w:rPr>
              <w:t>Погибших людей, чел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EBD455" w14:textId="77777777" w:rsidR="009973E4" w:rsidRPr="00D16C17" w:rsidRDefault="009973E4" w:rsidP="004C45BF">
            <w:pPr>
              <w:jc w:val="center"/>
              <w:rPr>
                <w:sz w:val="16"/>
                <w:szCs w:val="16"/>
              </w:rPr>
            </w:pPr>
            <w:r w:rsidRPr="00D16C17">
              <w:rPr>
                <w:sz w:val="16"/>
                <w:szCs w:val="16"/>
              </w:rPr>
              <w:t>Кол-во пожаров, ед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DA4E9" w14:textId="77777777" w:rsidR="009973E4" w:rsidRPr="00D16C17" w:rsidRDefault="009973E4" w:rsidP="004C45BF">
            <w:pPr>
              <w:jc w:val="center"/>
              <w:rPr>
                <w:sz w:val="16"/>
                <w:szCs w:val="16"/>
              </w:rPr>
            </w:pPr>
            <w:r w:rsidRPr="00D16C17">
              <w:rPr>
                <w:sz w:val="16"/>
                <w:szCs w:val="16"/>
              </w:rPr>
              <w:t>Погибших людей, чел</w:t>
            </w:r>
          </w:p>
        </w:tc>
      </w:tr>
      <w:tr w:rsidR="009973E4" w:rsidRPr="00D16C17" w14:paraId="0C0AE41A" w14:textId="77777777" w:rsidTr="004C45BF">
        <w:trPr>
          <w:trHeight w:val="175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0200058" w14:textId="77777777" w:rsidR="009973E4" w:rsidRPr="00D16C17" w:rsidRDefault="009973E4" w:rsidP="004C45BF">
            <w:pPr>
              <w:rPr>
                <w:bCs/>
                <w:sz w:val="18"/>
                <w:szCs w:val="18"/>
              </w:rPr>
            </w:pPr>
            <w:r w:rsidRPr="00D16C17">
              <w:rPr>
                <w:bCs/>
                <w:sz w:val="18"/>
                <w:szCs w:val="18"/>
              </w:rPr>
              <w:t>Кутулик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A06A8" w14:textId="10408DBD" w:rsidR="009973E4" w:rsidRPr="00D16C17" w:rsidRDefault="00D171C7" w:rsidP="004C45BF">
            <w:pPr>
              <w:jc w:val="center"/>
              <w:rPr>
                <w:bCs/>
                <w:sz w:val="18"/>
                <w:szCs w:val="18"/>
              </w:rPr>
            </w:pPr>
            <w:r w:rsidRPr="00D16C17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99E614D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7B3FF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13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E90FC21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254432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13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FB61392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719A6F9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15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77D9E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07F8B123" w14:textId="77777777" w:rsidTr="004C45BF">
        <w:trPr>
          <w:trHeight w:val="228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8DD7AC9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Забитуй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C337C" w14:textId="77777777" w:rsidR="009973E4" w:rsidRPr="00D16C17" w:rsidRDefault="009973E4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60FD3F1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2B1BA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1A8D2A3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A5752E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A8D47DF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0AF301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941A8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7513B863" w14:textId="77777777" w:rsidTr="004C45BF">
        <w:trPr>
          <w:trHeight w:val="117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AB03CCA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Бахтай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9109D" w14:textId="77777777" w:rsidR="009973E4" w:rsidRPr="00D16C17" w:rsidRDefault="009973E4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A9F1AD9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5B912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629B0E4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74145C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83DFF17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6FDDE4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020B7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26EBA06A" w14:textId="77777777" w:rsidTr="004C45BF">
        <w:trPr>
          <w:trHeight w:val="170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09598BE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Куйта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15E5B" w14:textId="77777777" w:rsidR="009973E4" w:rsidRPr="00D16C17" w:rsidRDefault="009973E4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35D9EC6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10A56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216818C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74BED0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DC8FB11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549C49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C5F96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21FD8049" w14:textId="77777777" w:rsidTr="004C45BF">
        <w:trPr>
          <w:trHeight w:val="224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875BF58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Иваническ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A780D" w14:textId="5AAF2374" w:rsidR="009973E4" w:rsidRPr="00D16C17" w:rsidRDefault="00D171C7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61C3F7A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BDA00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5A7120F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6C9E0B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2F7E89C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A36FA2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FE4DDA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4BE745FD" w14:textId="77777777" w:rsidTr="004C45BF">
        <w:trPr>
          <w:trHeight w:val="150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52F2D11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Зоны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08FA9" w14:textId="77777777" w:rsidR="009973E4" w:rsidRPr="00D16C17" w:rsidRDefault="009973E4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AF41FDC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7101E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CB21687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172BC3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EF68EEA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D56DE3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E59739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14109548" w14:textId="77777777" w:rsidTr="004C45BF">
        <w:trPr>
          <w:trHeight w:val="150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274E46A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Маниловск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B6064" w14:textId="77777777" w:rsidR="009973E4" w:rsidRPr="00D16C17" w:rsidRDefault="009973E4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75DCAC7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8F4BB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8118BDE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2F86A3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E4CDD87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DB545D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06932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7517961D" w14:textId="77777777" w:rsidTr="004C45BF">
        <w:trPr>
          <w:trHeight w:val="202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B3BB735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Могоенок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0541B" w14:textId="2C3503F1" w:rsidR="009973E4" w:rsidRPr="00D16C17" w:rsidRDefault="00D171C7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AD76035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2A746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C27EFFC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2E824B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A4958E1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AE37D37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779C6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3DE82554" w14:textId="77777777" w:rsidTr="004C45BF">
        <w:trPr>
          <w:trHeight w:val="256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4E6DA09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 xml:space="preserve">Александровск 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75CB7" w14:textId="54E4B554" w:rsidR="009973E4" w:rsidRPr="00D16C17" w:rsidRDefault="00D171C7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7BCC355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E481B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640FE70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66DE53A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0FFDA67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26A96D5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93521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092C13D4" w14:textId="77777777" w:rsidTr="004C45BF">
        <w:trPr>
          <w:trHeight w:val="144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DECE88D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Егоровск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22550" w14:textId="77777777" w:rsidR="009973E4" w:rsidRPr="00D16C17" w:rsidRDefault="009973E4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B7E61D3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BCDD7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A94AA6A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5A8145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F1E08F6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E4A977C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27340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00BC4761" w14:textId="77777777" w:rsidTr="004C45BF">
        <w:trPr>
          <w:trHeight w:val="198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B015A9E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Нельхай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E5ED9" w14:textId="77777777" w:rsidR="009973E4" w:rsidRPr="00D16C17" w:rsidRDefault="009973E4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289A9FD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B0BD4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8119157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01A1D4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AAA1916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911705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CCCDD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414DE1DF" w14:textId="77777777" w:rsidTr="004C45BF">
        <w:trPr>
          <w:trHeight w:val="236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20B08E9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Табарсук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1C716" w14:textId="77777777" w:rsidR="009973E4" w:rsidRPr="00D16C17" w:rsidRDefault="009973E4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E1F6046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D29A2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7F2FB46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9E9AF4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2AB330C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D213E0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13AE9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14AB138A" w14:textId="77777777" w:rsidTr="004C45BF">
        <w:trPr>
          <w:trHeight w:val="124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3DF110F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Тыргетуй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E5F9C" w14:textId="77777777" w:rsidR="009973E4" w:rsidRPr="00D16C17" w:rsidRDefault="009973E4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9C6EAD7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C2E05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CEE4FA8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72B1B5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4181FC7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8809E2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FEEDB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4F2B3D28" w14:textId="77777777" w:rsidTr="004C45BF">
        <w:trPr>
          <w:trHeight w:val="177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2194FA8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Аляты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18E30" w14:textId="77777777" w:rsidR="009973E4" w:rsidRPr="00D16C17" w:rsidRDefault="009973E4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C889D15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F10B5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730E709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A1C4B11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A789C53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11EB21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615B2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38656C99" w14:textId="77777777" w:rsidTr="004C45BF">
        <w:trPr>
          <w:trHeight w:val="230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8D60C29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Аларь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D588F" w14:textId="77777777" w:rsidR="009973E4" w:rsidRPr="00D16C17" w:rsidRDefault="009973E4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D5B53B7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797A7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F71CB65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B94A07B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FDD70C4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D3BE01F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20C0E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7C3B18A2" w14:textId="77777777" w:rsidTr="004C45BF">
        <w:trPr>
          <w:trHeight w:val="119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603F8A2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Ангарский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62A89" w14:textId="77777777" w:rsidR="009973E4" w:rsidRPr="00D16C17" w:rsidRDefault="009973E4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77A686A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48F83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0027433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3099AE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88450D3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1D735C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F7FEA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7C9DA9A0" w14:textId="77777777" w:rsidTr="004C45BF">
        <w:trPr>
          <w:trHeight w:val="173"/>
        </w:trPr>
        <w:tc>
          <w:tcPr>
            <w:tcW w:w="138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022CFCE3" w14:textId="77777777" w:rsidR="009973E4" w:rsidRPr="00D16C17" w:rsidRDefault="009973E4" w:rsidP="004C45BF">
            <w:pPr>
              <w:rPr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Ныгда</w:t>
            </w:r>
          </w:p>
        </w:tc>
        <w:tc>
          <w:tcPr>
            <w:tcW w:w="114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2EE31A9" w14:textId="77777777" w:rsidR="009973E4" w:rsidRPr="00D16C17" w:rsidRDefault="009973E4" w:rsidP="004C45BF">
            <w:pPr>
              <w:jc w:val="center"/>
              <w:rPr>
                <w:bCs/>
                <w:sz w:val="22"/>
                <w:szCs w:val="22"/>
              </w:rPr>
            </w:pPr>
            <w:r w:rsidRPr="00D16C17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6F3E5C8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0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2FBC7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441DE22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DF373D9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FB04032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79B9B74" w14:textId="77777777" w:rsidR="009973E4" w:rsidRPr="00D16C17" w:rsidRDefault="009973E4" w:rsidP="004C45BF">
            <w:pPr>
              <w:jc w:val="center"/>
              <w:rPr>
                <w:sz w:val="18"/>
                <w:szCs w:val="18"/>
              </w:rPr>
            </w:pPr>
            <w:r w:rsidRPr="00D16C17">
              <w:rPr>
                <w:sz w:val="18"/>
                <w:szCs w:val="18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14:paraId="47A76A16" w14:textId="77777777" w:rsidR="009973E4" w:rsidRPr="00D16C17" w:rsidRDefault="009973E4" w:rsidP="004C45BF">
            <w:pPr>
              <w:jc w:val="center"/>
              <w:rPr>
                <w:i/>
                <w:iCs/>
                <w:sz w:val="18"/>
                <w:szCs w:val="18"/>
              </w:rPr>
            </w:pPr>
            <w:r w:rsidRPr="00D16C17">
              <w:rPr>
                <w:i/>
                <w:iCs/>
                <w:sz w:val="18"/>
                <w:szCs w:val="18"/>
              </w:rPr>
              <w:t>0</w:t>
            </w:r>
          </w:p>
        </w:tc>
      </w:tr>
      <w:tr w:rsidR="009973E4" w:rsidRPr="00D16C17" w14:paraId="58312E09" w14:textId="77777777" w:rsidTr="004C45BF">
        <w:trPr>
          <w:trHeight w:val="209"/>
        </w:trPr>
        <w:tc>
          <w:tcPr>
            <w:tcW w:w="13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78164F2" w14:textId="77777777" w:rsidR="009973E4" w:rsidRPr="00D16C17" w:rsidRDefault="009973E4" w:rsidP="004C45B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D16C17">
              <w:rPr>
                <w:b/>
                <w:bCs/>
                <w:i/>
                <w:iCs/>
                <w:sz w:val="22"/>
                <w:szCs w:val="22"/>
              </w:rPr>
              <w:t>Итого:</w:t>
            </w:r>
          </w:p>
        </w:tc>
        <w:tc>
          <w:tcPr>
            <w:tcW w:w="11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A81A3" w14:textId="485EA862" w:rsidR="009973E4" w:rsidRPr="00D16C17" w:rsidRDefault="009973E4" w:rsidP="004C45BF">
            <w:pPr>
              <w:jc w:val="center"/>
              <w:rPr>
                <w:b/>
                <w:bCs/>
                <w:sz w:val="22"/>
                <w:szCs w:val="22"/>
              </w:rPr>
            </w:pPr>
            <w:r w:rsidRPr="00D16C17">
              <w:rPr>
                <w:b/>
                <w:bCs/>
                <w:sz w:val="18"/>
                <w:szCs w:val="18"/>
              </w:rPr>
              <w:t>3</w:t>
            </w:r>
            <w:r w:rsidR="00D171C7" w:rsidRPr="00D16C17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6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01C2F5F" w14:textId="77777777" w:rsidR="009973E4" w:rsidRPr="00D16C17" w:rsidRDefault="009973E4" w:rsidP="004C45B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16C17">
              <w:rPr>
                <w:b/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11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20B3B" w14:textId="3B7C7F93" w:rsidR="009973E4" w:rsidRPr="00D16C17" w:rsidRDefault="009973E4" w:rsidP="004C45BF">
            <w:pPr>
              <w:jc w:val="center"/>
              <w:rPr>
                <w:b/>
                <w:bCs/>
                <w:sz w:val="18"/>
                <w:szCs w:val="18"/>
              </w:rPr>
            </w:pPr>
            <w:r w:rsidRPr="00D16C17">
              <w:rPr>
                <w:b/>
                <w:bCs/>
                <w:sz w:val="18"/>
                <w:szCs w:val="18"/>
              </w:rPr>
              <w:t>4</w:t>
            </w:r>
            <w:r w:rsidR="00D171C7" w:rsidRPr="00D16C17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0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A85A75A" w14:textId="77777777" w:rsidR="009973E4" w:rsidRPr="00D16C17" w:rsidRDefault="009973E4" w:rsidP="004C45B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16C17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722E7D" w14:textId="77777777" w:rsidR="009973E4" w:rsidRPr="00D16C17" w:rsidRDefault="009973E4" w:rsidP="004C45BF">
            <w:pPr>
              <w:jc w:val="center"/>
              <w:rPr>
                <w:b/>
                <w:bCs/>
                <w:sz w:val="18"/>
                <w:szCs w:val="18"/>
              </w:rPr>
            </w:pPr>
            <w:r w:rsidRPr="00D16C17">
              <w:rPr>
                <w:b/>
                <w:bCs/>
                <w:sz w:val="18"/>
                <w:szCs w:val="18"/>
              </w:rPr>
              <w:t>48</w:t>
            </w:r>
          </w:p>
        </w:tc>
        <w:tc>
          <w:tcPr>
            <w:tcW w:w="9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B6E68EB" w14:textId="77777777" w:rsidR="009973E4" w:rsidRPr="00D16C17" w:rsidRDefault="009973E4" w:rsidP="004C45B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16C17">
              <w:rPr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1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BBF4C9" w14:textId="77777777" w:rsidR="009973E4" w:rsidRPr="00D16C17" w:rsidRDefault="009973E4" w:rsidP="004C45BF">
            <w:pPr>
              <w:jc w:val="center"/>
              <w:rPr>
                <w:b/>
                <w:bCs/>
                <w:sz w:val="18"/>
                <w:szCs w:val="18"/>
              </w:rPr>
            </w:pPr>
            <w:r w:rsidRPr="00D16C17">
              <w:rPr>
                <w:b/>
                <w:bCs/>
                <w:sz w:val="18"/>
                <w:szCs w:val="18"/>
              </w:rPr>
              <w:t>56</w:t>
            </w:r>
          </w:p>
        </w:tc>
        <w:tc>
          <w:tcPr>
            <w:tcW w:w="10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A8EB3" w14:textId="77777777" w:rsidR="009973E4" w:rsidRPr="00D16C17" w:rsidRDefault="009973E4" w:rsidP="004C45B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16C17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bookmarkEnd w:id="0"/>
    </w:tbl>
    <w:p w14:paraId="71BFF445" w14:textId="0FB52BCC" w:rsidR="009973E4" w:rsidRPr="00D16C17" w:rsidRDefault="009973E4" w:rsidP="009973E4">
      <w:pPr>
        <w:tabs>
          <w:tab w:val="left" w:pos="851"/>
        </w:tabs>
      </w:pPr>
    </w:p>
    <w:p w14:paraId="2D9DF58A" w14:textId="10572B1A" w:rsidR="00C428F0" w:rsidRPr="00D16C17" w:rsidRDefault="00C428F0" w:rsidP="00020C4D">
      <w:pPr>
        <w:tabs>
          <w:tab w:val="left" w:pos="851"/>
        </w:tabs>
        <w:jc w:val="center"/>
      </w:pPr>
      <w:r w:rsidRPr="00D16C17">
        <w:rPr>
          <w:noProof/>
        </w:rPr>
        <w:drawing>
          <wp:inline distT="0" distB="0" distL="0" distR="0" wp14:anchorId="66BB9536" wp14:editId="2C0D1852">
            <wp:extent cx="5943600" cy="3543300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6A8E6DB" w14:textId="64C93738" w:rsidR="00866E61" w:rsidRPr="00D16C17" w:rsidRDefault="009973E4" w:rsidP="00711FA1">
      <w:pPr>
        <w:ind w:firstLine="709"/>
        <w:jc w:val="both"/>
        <w:rPr>
          <w:sz w:val="28"/>
          <w:szCs w:val="32"/>
        </w:rPr>
      </w:pPr>
      <w:r w:rsidRPr="00D16C17">
        <w:rPr>
          <w:bCs/>
          <w:sz w:val="28"/>
          <w:szCs w:val="32"/>
        </w:rPr>
        <w:lastRenderedPageBreak/>
        <w:t>Согласно статистическим данным</w:t>
      </w:r>
      <w:r w:rsidR="00D171C7" w:rsidRPr="00D16C17">
        <w:rPr>
          <w:bCs/>
          <w:sz w:val="28"/>
          <w:szCs w:val="32"/>
        </w:rPr>
        <w:t xml:space="preserve"> в </w:t>
      </w:r>
      <w:r w:rsidRPr="00D16C17">
        <w:rPr>
          <w:bCs/>
          <w:sz w:val="28"/>
          <w:szCs w:val="32"/>
        </w:rPr>
        <w:t>2024 год</w:t>
      </w:r>
      <w:r w:rsidR="00D171C7" w:rsidRPr="00D16C17">
        <w:rPr>
          <w:bCs/>
          <w:sz w:val="28"/>
          <w:szCs w:val="32"/>
        </w:rPr>
        <w:t>у</w:t>
      </w:r>
      <w:r w:rsidRPr="00D16C17">
        <w:rPr>
          <w:bCs/>
          <w:sz w:val="28"/>
          <w:szCs w:val="32"/>
        </w:rPr>
        <w:t xml:space="preserve"> на территории Аларского района зарегистрирован 3</w:t>
      </w:r>
      <w:r w:rsidR="00D171C7" w:rsidRPr="00D16C17">
        <w:rPr>
          <w:bCs/>
          <w:sz w:val="28"/>
          <w:szCs w:val="32"/>
        </w:rPr>
        <w:t>5</w:t>
      </w:r>
      <w:r w:rsidRPr="00D16C17">
        <w:rPr>
          <w:bCs/>
          <w:sz w:val="28"/>
          <w:szCs w:val="32"/>
        </w:rPr>
        <w:t xml:space="preserve"> пожар</w:t>
      </w:r>
      <w:r w:rsidR="00D171C7" w:rsidRPr="00D16C17">
        <w:rPr>
          <w:bCs/>
          <w:sz w:val="28"/>
          <w:szCs w:val="32"/>
        </w:rPr>
        <w:t>ов</w:t>
      </w:r>
      <w:r w:rsidRPr="00D16C17">
        <w:rPr>
          <w:bCs/>
          <w:sz w:val="28"/>
          <w:szCs w:val="32"/>
        </w:rPr>
        <w:t xml:space="preserve"> (2023 год - </w:t>
      </w:r>
      <w:r w:rsidR="004C45BF" w:rsidRPr="00D16C17">
        <w:rPr>
          <w:bCs/>
          <w:sz w:val="28"/>
          <w:szCs w:val="32"/>
        </w:rPr>
        <w:t>4</w:t>
      </w:r>
      <w:r w:rsidR="00D171C7" w:rsidRPr="00D16C17">
        <w:rPr>
          <w:bCs/>
          <w:sz w:val="28"/>
          <w:szCs w:val="32"/>
        </w:rPr>
        <w:t>3</w:t>
      </w:r>
      <w:r w:rsidRPr="00D16C17">
        <w:rPr>
          <w:bCs/>
          <w:sz w:val="28"/>
          <w:szCs w:val="32"/>
        </w:rPr>
        <w:t>, 2022 год – 48, 2021 год – 56, 2020 год – 67, 2019 год – 74), из них на территории</w:t>
      </w:r>
      <w:r w:rsidR="00827148" w:rsidRPr="00D16C17">
        <w:rPr>
          <w:bCs/>
          <w:sz w:val="28"/>
          <w:szCs w:val="32"/>
        </w:rPr>
        <w:t>:</w:t>
      </w:r>
      <w:r w:rsidRPr="00D16C17">
        <w:rPr>
          <w:bCs/>
          <w:sz w:val="28"/>
          <w:szCs w:val="32"/>
        </w:rPr>
        <w:t xml:space="preserve"> </w:t>
      </w:r>
      <w:r w:rsidRPr="00D16C17">
        <w:rPr>
          <w:sz w:val="28"/>
          <w:szCs w:val="22"/>
        </w:rPr>
        <w:t xml:space="preserve">МО «Кутулик» – </w:t>
      </w:r>
      <w:r w:rsidR="00D171C7" w:rsidRPr="00D16C17">
        <w:rPr>
          <w:b/>
          <w:bCs/>
          <w:sz w:val="28"/>
          <w:szCs w:val="22"/>
        </w:rPr>
        <w:t>7</w:t>
      </w:r>
      <w:r w:rsidRPr="00D16C17">
        <w:rPr>
          <w:sz w:val="28"/>
          <w:szCs w:val="22"/>
        </w:rPr>
        <w:t>/13/13/</w:t>
      </w:r>
      <w:r w:rsidRPr="00D16C17">
        <w:rPr>
          <w:sz w:val="28"/>
          <w:szCs w:val="32"/>
        </w:rPr>
        <w:t xml:space="preserve">15/20, </w:t>
      </w:r>
      <w:r w:rsidR="00827148" w:rsidRPr="00D16C17">
        <w:rPr>
          <w:sz w:val="28"/>
          <w:szCs w:val="32"/>
        </w:rPr>
        <w:t xml:space="preserve">                          </w:t>
      </w:r>
      <w:r w:rsidR="00866E61" w:rsidRPr="00D16C17">
        <w:rPr>
          <w:sz w:val="28"/>
          <w:szCs w:val="32"/>
        </w:rPr>
        <w:t>МО «</w:t>
      </w:r>
      <w:r w:rsidR="00866E61" w:rsidRPr="00D16C17">
        <w:rPr>
          <w:sz w:val="28"/>
          <w:szCs w:val="22"/>
        </w:rPr>
        <w:t xml:space="preserve">Могоенок» – </w:t>
      </w:r>
      <w:r w:rsidR="00866E61" w:rsidRPr="00D16C17">
        <w:rPr>
          <w:b/>
          <w:bCs/>
          <w:sz w:val="28"/>
          <w:szCs w:val="22"/>
        </w:rPr>
        <w:t>5</w:t>
      </w:r>
      <w:r w:rsidR="00866E61" w:rsidRPr="00D16C17">
        <w:rPr>
          <w:sz w:val="28"/>
          <w:szCs w:val="22"/>
        </w:rPr>
        <w:t>/6/4/</w:t>
      </w:r>
      <w:r w:rsidR="00866E61" w:rsidRPr="00D16C17">
        <w:rPr>
          <w:sz w:val="28"/>
          <w:szCs w:val="32"/>
        </w:rPr>
        <w:t xml:space="preserve">4/4, </w:t>
      </w:r>
      <w:r w:rsidRPr="00D16C17">
        <w:rPr>
          <w:sz w:val="28"/>
          <w:szCs w:val="32"/>
        </w:rPr>
        <w:t>МО «</w:t>
      </w:r>
      <w:r w:rsidRPr="00D16C17">
        <w:rPr>
          <w:sz w:val="28"/>
          <w:szCs w:val="22"/>
        </w:rPr>
        <w:t xml:space="preserve">Куйта» – </w:t>
      </w:r>
      <w:r w:rsidRPr="00D16C17">
        <w:rPr>
          <w:b/>
          <w:bCs/>
          <w:sz w:val="28"/>
          <w:szCs w:val="22"/>
        </w:rPr>
        <w:t>4</w:t>
      </w:r>
      <w:r w:rsidRPr="00D16C17">
        <w:rPr>
          <w:sz w:val="28"/>
          <w:szCs w:val="22"/>
        </w:rPr>
        <w:t>/2/0/</w:t>
      </w:r>
      <w:r w:rsidRPr="00D16C17">
        <w:rPr>
          <w:sz w:val="28"/>
          <w:szCs w:val="32"/>
        </w:rPr>
        <w:t>4/3, МО «</w:t>
      </w:r>
      <w:r w:rsidRPr="00D16C17">
        <w:rPr>
          <w:sz w:val="28"/>
          <w:szCs w:val="22"/>
        </w:rPr>
        <w:t xml:space="preserve">Маниловск» – </w:t>
      </w:r>
      <w:r w:rsidR="007573CD" w:rsidRPr="00D16C17">
        <w:rPr>
          <w:b/>
          <w:bCs/>
          <w:sz w:val="28"/>
          <w:szCs w:val="22"/>
        </w:rPr>
        <w:t>4</w:t>
      </w:r>
      <w:r w:rsidRPr="00D16C17">
        <w:rPr>
          <w:sz w:val="28"/>
          <w:szCs w:val="22"/>
        </w:rPr>
        <w:t>/3/4/</w:t>
      </w:r>
      <w:r w:rsidRPr="00D16C17">
        <w:rPr>
          <w:sz w:val="28"/>
          <w:szCs w:val="32"/>
        </w:rPr>
        <w:t>3/4, МО «</w:t>
      </w:r>
      <w:r w:rsidRPr="00D16C17">
        <w:rPr>
          <w:sz w:val="28"/>
          <w:szCs w:val="22"/>
        </w:rPr>
        <w:t xml:space="preserve">Забитуй» – </w:t>
      </w:r>
      <w:r w:rsidRPr="00D16C17">
        <w:rPr>
          <w:b/>
          <w:bCs/>
          <w:sz w:val="28"/>
          <w:szCs w:val="22"/>
        </w:rPr>
        <w:t>3</w:t>
      </w:r>
      <w:r w:rsidRPr="00D16C17">
        <w:rPr>
          <w:sz w:val="28"/>
          <w:szCs w:val="22"/>
        </w:rPr>
        <w:t>/5/3/</w:t>
      </w:r>
      <w:r w:rsidRPr="00D16C17">
        <w:rPr>
          <w:sz w:val="28"/>
          <w:szCs w:val="32"/>
        </w:rPr>
        <w:t>7/5, МО «</w:t>
      </w:r>
      <w:r w:rsidRPr="00D16C17">
        <w:rPr>
          <w:sz w:val="28"/>
          <w:szCs w:val="22"/>
        </w:rPr>
        <w:t xml:space="preserve">Аларь» – </w:t>
      </w:r>
      <w:r w:rsidRPr="00D16C17">
        <w:rPr>
          <w:b/>
          <w:bCs/>
          <w:sz w:val="28"/>
          <w:szCs w:val="22"/>
        </w:rPr>
        <w:t>3</w:t>
      </w:r>
      <w:r w:rsidRPr="00D16C17">
        <w:rPr>
          <w:sz w:val="28"/>
          <w:szCs w:val="22"/>
        </w:rPr>
        <w:t xml:space="preserve">/0/3/ </w:t>
      </w:r>
      <w:r w:rsidRPr="00D16C17">
        <w:rPr>
          <w:sz w:val="28"/>
          <w:szCs w:val="32"/>
        </w:rPr>
        <w:t>0/2, МО «</w:t>
      </w:r>
      <w:r w:rsidRPr="00D16C17">
        <w:rPr>
          <w:sz w:val="28"/>
          <w:szCs w:val="22"/>
        </w:rPr>
        <w:t xml:space="preserve">Александровск» – </w:t>
      </w:r>
      <w:r w:rsidR="00D171C7" w:rsidRPr="00D16C17">
        <w:rPr>
          <w:b/>
          <w:bCs/>
          <w:sz w:val="28"/>
          <w:szCs w:val="22"/>
        </w:rPr>
        <w:t>3</w:t>
      </w:r>
      <w:r w:rsidRPr="00D16C17">
        <w:rPr>
          <w:sz w:val="28"/>
          <w:szCs w:val="22"/>
        </w:rPr>
        <w:t>/0/2/</w:t>
      </w:r>
      <w:r w:rsidRPr="00D16C17">
        <w:rPr>
          <w:sz w:val="28"/>
          <w:szCs w:val="32"/>
        </w:rPr>
        <w:t xml:space="preserve">2/1, МО </w:t>
      </w:r>
      <w:r w:rsidR="00866E61" w:rsidRPr="00D16C17">
        <w:rPr>
          <w:sz w:val="28"/>
          <w:szCs w:val="32"/>
        </w:rPr>
        <w:t>МО «</w:t>
      </w:r>
      <w:r w:rsidR="00866E61" w:rsidRPr="00D16C17">
        <w:rPr>
          <w:sz w:val="28"/>
          <w:szCs w:val="22"/>
        </w:rPr>
        <w:t xml:space="preserve">Иваническ» – </w:t>
      </w:r>
      <w:r w:rsidR="00866E61" w:rsidRPr="00D16C17">
        <w:rPr>
          <w:b/>
          <w:bCs/>
          <w:sz w:val="28"/>
          <w:szCs w:val="22"/>
        </w:rPr>
        <w:t>2</w:t>
      </w:r>
      <w:r w:rsidR="00866E61" w:rsidRPr="00D16C17">
        <w:rPr>
          <w:sz w:val="28"/>
          <w:szCs w:val="22"/>
        </w:rPr>
        <w:t>/4/3/</w:t>
      </w:r>
      <w:r w:rsidR="00866E61" w:rsidRPr="00D16C17">
        <w:rPr>
          <w:sz w:val="28"/>
          <w:szCs w:val="32"/>
        </w:rPr>
        <w:t xml:space="preserve">3/0, </w:t>
      </w:r>
      <w:r w:rsidRPr="00D16C17">
        <w:rPr>
          <w:sz w:val="28"/>
          <w:szCs w:val="32"/>
        </w:rPr>
        <w:t>«</w:t>
      </w:r>
      <w:r w:rsidRPr="00D16C17">
        <w:rPr>
          <w:sz w:val="28"/>
          <w:szCs w:val="22"/>
        </w:rPr>
        <w:t xml:space="preserve">Ангарский» – </w:t>
      </w:r>
      <w:r w:rsidRPr="00D16C17">
        <w:rPr>
          <w:b/>
          <w:bCs/>
          <w:sz w:val="28"/>
          <w:szCs w:val="22"/>
        </w:rPr>
        <w:t>1</w:t>
      </w:r>
      <w:r w:rsidRPr="00D16C17">
        <w:rPr>
          <w:sz w:val="28"/>
          <w:szCs w:val="22"/>
        </w:rPr>
        <w:t xml:space="preserve">/0/2/0/0, </w:t>
      </w:r>
      <w:r w:rsidRPr="00D16C17">
        <w:rPr>
          <w:sz w:val="28"/>
          <w:szCs w:val="32"/>
        </w:rPr>
        <w:t>МО «</w:t>
      </w:r>
      <w:r w:rsidRPr="00D16C17">
        <w:rPr>
          <w:sz w:val="28"/>
          <w:szCs w:val="22"/>
        </w:rPr>
        <w:t xml:space="preserve">Зоны» – </w:t>
      </w:r>
      <w:r w:rsidRPr="00D16C17">
        <w:rPr>
          <w:b/>
          <w:bCs/>
          <w:sz w:val="28"/>
          <w:szCs w:val="22"/>
        </w:rPr>
        <w:t>1</w:t>
      </w:r>
      <w:r w:rsidRPr="00D16C17">
        <w:rPr>
          <w:sz w:val="28"/>
          <w:szCs w:val="22"/>
        </w:rPr>
        <w:t>/2/0/</w:t>
      </w:r>
      <w:r w:rsidRPr="00D16C17">
        <w:rPr>
          <w:sz w:val="28"/>
          <w:szCs w:val="32"/>
        </w:rPr>
        <w:t xml:space="preserve">5/2, </w:t>
      </w:r>
      <w:r w:rsidR="00827148" w:rsidRPr="00D16C17">
        <w:rPr>
          <w:sz w:val="28"/>
          <w:szCs w:val="32"/>
        </w:rPr>
        <w:t xml:space="preserve">                 </w:t>
      </w:r>
      <w:r w:rsidRPr="00D16C17">
        <w:rPr>
          <w:sz w:val="28"/>
          <w:szCs w:val="32"/>
        </w:rPr>
        <w:t>МО «</w:t>
      </w:r>
      <w:r w:rsidRPr="00D16C17">
        <w:rPr>
          <w:sz w:val="28"/>
          <w:szCs w:val="22"/>
        </w:rPr>
        <w:t xml:space="preserve">Нельхай» – </w:t>
      </w:r>
      <w:r w:rsidRPr="00D16C17">
        <w:rPr>
          <w:b/>
          <w:bCs/>
          <w:sz w:val="28"/>
          <w:szCs w:val="22"/>
        </w:rPr>
        <w:t>1</w:t>
      </w:r>
      <w:r w:rsidRPr="00D16C17">
        <w:rPr>
          <w:sz w:val="28"/>
          <w:szCs w:val="22"/>
        </w:rPr>
        <w:t>/2/3/</w:t>
      </w:r>
      <w:r w:rsidRPr="00D16C17">
        <w:rPr>
          <w:sz w:val="28"/>
          <w:szCs w:val="32"/>
        </w:rPr>
        <w:t>2/2, МО «</w:t>
      </w:r>
      <w:r w:rsidRPr="00D16C17">
        <w:rPr>
          <w:sz w:val="28"/>
          <w:szCs w:val="22"/>
        </w:rPr>
        <w:t xml:space="preserve">Табарсук» – </w:t>
      </w:r>
      <w:r w:rsidRPr="00D16C17">
        <w:rPr>
          <w:b/>
          <w:bCs/>
          <w:sz w:val="28"/>
          <w:szCs w:val="22"/>
        </w:rPr>
        <w:t>1</w:t>
      </w:r>
      <w:r w:rsidRPr="00D16C17">
        <w:rPr>
          <w:sz w:val="28"/>
          <w:szCs w:val="22"/>
        </w:rPr>
        <w:t>/3/3/</w:t>
      </w:r>
      <w:r w:rsidRPr="00D16C17">
        <w:rPr>
          <w:sz w:val="28"/>
          <w:szCs w:val="32"/>
        </w:rPr>
        <w:t>1/4.</w:t>
      </w:r>
    </w:p>
    <w:p w14:paraId="5B66475B" w14:textId="7DCC54EF" w:rsidR="00492839" w:rsidRPr="00D16C17" w:rsidRDefault="00492839" w:rsidP="00711FA1">
      <w:pPr>
        <w:ind w:firstLine="709"/>
        <w:jc w:val="both"/>
        <w:rPr>
          <w:sz w:val="28"/>
          <w:szCs w:val="32"/>
        </w:rPr>
      </w:pPr>
    </w:p>
    <w:p w14:paraId="22E33DBA" w14:textId="2BC6D660" w:rsidR="00492839" w:rsidRPr="00D16C17" w:rsidRDefault="00492839" w:rsidP="00711FA1">
      <w:pPr>
        <w:ind w:firstLine="709"/>
        <w:jc w:val="both"/>
        <w:rPr>
          <w:sz w:val="28"/>
          <w:szCs w:val="32"/>
        </w:rPr>
      </w:pPr>
      <w:r w:rsidRPr="00D16C17">
        <w:rPr>
          <w:noProof/>
          <w:sz w:val="28"/>
          <w:szCs w:val="32"/>
        </w:rPr>
        <w:drawing>
          <wp:inline distT="0" distB="0" distL="0" distR="0" wp14:anchorId="061AEDAF" wp14:editId="02A16F9B">
            <wp:extent cx="5486400" cy="3200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802130A" w14:textId="77777777" w:rsidR="00453BB4" w:rsidRPr="00D16C17" w:rsidRDefault="00453BB4" w:rsidP="005346A7">
      <w:pPr>
        <w:ind w:firstLine="709"/>
        <w:jc w:val="both"/>
        <w:rPr>
          <w:i/>
          <w:iCs/>
          <w:sz w:val="22"/>
          <w:szCs w:val="22"/>
        </w:rPr>
      </w:pPr>
    </w:p>
    <w:p w14:paraId="19B79524" w14:textId="56CC55BD" w:rsidR="005346A7" w:rsidRPr="00D16C17" w:rsidRDefault="005346A7" w:rsidP="005346A7">
      <w:pPr>
        <w:ind w:firstLine="709"/>
        <w:jc w:val="both"/>
        <w:rPr>
          <w:bCs/>
          <w:i/>
          <w:iCs/>
          <w:sz w:val="22"/>
        </w:rPr>
      </w:pPr>
      <w:r w:rsidRPr="00D16C17">
        <w:rPr>
          <w:i/>
          <w:iCs/>
          <w:sz w:val="22"/>
          <w:szCs w:val="22"/>
        </w:rPr>
        <w:t>Справочно:</w:t>
      </w:r>
      <w:r w:rsidRPr="00D16C17">
        <w:rPr>
          <w:bCs/>
          <w:i/>
          <w:iCs/>
          <w:sz w:val="22"/>
        </w:rPr>
        <w:t xml:space="preserve"> </w:t>
      </w:r>
    </w:p>
    <w:p w14:paraId="32E15654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</w:rPr>
      </w:pPr>
      <w:r w:rsidRPr="00D16C17">
        <w:rPr>
          <w:bCs/>
          <w:i/>
          <w:iCs/>
          <w:sz w:val="22"/>
        </w:rPr>
        <w:t>- </w:t>
      </w:r>
      <w:r w:rsidRPr="00D16C17">
        <w:rPr>
          <w:bCs/>
          <w:i/>
          <w:iCs/>
          <w:sz w:val="22"/>
          <w:u w:val="single"/>
        </w:rPr>
        <w:t>в 2024 году</w:t>
      </w:r>
      <w:r w:rsidRPr="00D16C17">
        <w:rPr>
          <w:bCs/>
          <w:i/>
          <w:iCs/>
          <w:sz w:val="22"/>
        </w:rPr>
        <w:t xml:space="preserve"> рост пожаров на территории МО: Маниловск, Аларь, Ангарский, Куйта и Александровск. </w:t>
      </w:r>
    </w:p>
    <w:p w14:paraId="09B99C9A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</w:rPr>
      </w:pPr>
      <w:r w:rsidRPr="00D16C17">
        <w:rPr>
          <w:bCs/>
          <w:i/>
          <w:iCs/>
          <w:sz w:val="22"/>
        </w:rPr>
        <w:t>Отмечено понижение количества пожаров МО: Кутулик, Забитуй, Зоны, Табарсук, Иваническ, Могоенок, Нельхай.</w:t>
      </w:r>
    </w:p>
    <w:p w14:paraId="30B96962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  <w:szCs w:val="18"/>
        </w:rPr>
      </w:pPr>
      <w:r w:rsidRPr="00D16C17">
        <w:rPr>
          <w:bCs/>
          <w:i/>
          <w:iCs/>
          <w:sz w:val="22"/>
        </w:rPr>
        <w:t>Пожары не регистрированы на территории</w:t>
      </w:r>
      <w:r w:rsidRPr="00D16C17">
        <w:rPr>
          <w:bCs/>
          <w:i/>
          <w:iCs/>
          <w:sz w:val="22"/>
          <w:szCs w:val="18"/>
        </w:rPr>
        <w:t xml:space="preserve"> МО: Аляты, Егоровск, Ныгда, Бахтай и Тыргетуй.</w:t>
      </w:r>
    </w:p>
    <w:p w14:paraId="540C993C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  <w:szCs w:val="18"/>
        </w:rPr>
      </w:pPr>
      <w:r w:rsidRPr="00D16C17">
        <w:rPr>
          <w:bCs/>
          <w:i/>
          <w:iCs/>
          <w:sz w:val="22"/>
          <w:szCs w:val="18"/>
        </w:rPr>
        <w:t>- </w:t>
      </w:r>
      <w:r w:rsidRPr="00D16C17">
        <w:rPr>
          <w:bCs/>
          <w:i/>
          <w:iCs/>
          <w:sz w:val="22"/>
          <w:u w:val="single"/>
        </w:rPr>
        <w:t>в 2023 году</w:t>
      </w:r>
      <w:r w:rsidRPr="00D16C17">
        <w:rPr>
          <w:bCs/>
          <w:i/>
          <w:iCs/>
          <w:sz w:val="22"/>
        </w:rPr>
        <w:t xml:space="preserve"> рост пожаров на территории МО: Могоенок, Зоны, Забитуй,</w:t>
      </w:r>
      <w:r w:rsidRPr="00D16C17">
        <w:rPr>
          <w:bCs/>
          <w:i/>
          <w:iCs/>
          <w:sz w:val="22"/>
          <w:szCs w:val="18"/>
        </w:rPr>
        <w:t xml:space="preserve"> Егоровск,</w:t>
      </w:r>
      <w:r w:rsidRPr="00D16C17">
        <w:rPr>
          <w:bCs/>
          <w:i/>
          <w:iCs/>
          <w:sz w:val="22"/>
        </w:rPr>
        <w:t xml:space="preserve"> Куйта, Иваническ.</w:t>
      </w:r>
    </w:p>
    <w:p w14:paraId="025F7B53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</w:rPr>
      </w:pPr>
      <w:r w:rsidRPr="00D16C17">
        <w:rPr>
          <w:bCs/>
          <w:i/>
          <w:iCs/>
          <w:sz w:val="22"/>
        </w:rPr>
        <w:t>Отмечено понижение количества пожаров МО:</w:t>
      </w:r>
      <w:r w:rsidRPr="00D16C17">
        <w:rPr>
          <w:bCs/>
          <w:i/>
          <w:iCs/>
          <w:sz w:val="22"/>
          <w:szCs w:val="18"/>
        </w:rPr>
        <w:t xml:space="preserve"> Бахтай,</w:t>
      </w:r>
      <w:r w:rsidRPr="00D16C17">
        <w:rPr>
          <w:bCs/>
          <w:i/>
          <w:iCs/>
          <w:sz w:val="22"/>
        </w:rPr>
        <w:t xml:space="preserve"> Маниловск, Нельхай.</w:t>
      </w:r>
    </w:p>
    <w:p w14:paraId="240AE18A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  <w:szCs w:val="18"/>
        </w:rPr>
      </w:pPr>
      <w:r w:rsidRPr="00D16C17">
        <w:rPr>
          <w:bCs/>
          <w:i/>
          <w:iCs/>
          <w:sz w:val="22"/>
        </w:rPr>
        <w:t>Пожары не регистрированы на территории</w:t>
      </w:r>
      <w:r w:rsidRPr="00D16C17">
        <w:rPr>
          <w:bCs/>
          <w:i/>
          <w:iCs/>
          <w:sz w:val="22"/>
          <w:szCs w:val="18"/>
        </w:rPr>
        <w:t xml:space="preserve"> МО: </w:t>
      </w:r>
      <w:r w:rsidRPr="00D16C17">
        <w:rPr>
          <w:bCs/>
          <w:i/>
          <w:iCs/>
          <w:sz w:val="22"/>
        </w:rPr>
        <w:t xml:space="preserve">Александровск, </w:t>
      </w:r>
      <w:r w:rsidRPr="00D16C17">
        <w:rPr>
          <w:bCs/>
          <w:i/>
          <w:iCs/>
          <w:sz w:val="22"/>
          <w:szCs w:val="18"/>
        </w:rPr>
        <w:t xml:space="preserve">Тыргетуй, Аляты, </w:t>
      </w:r>
      <w:r w:rsidRPr="00D16C17">
        <w:rPr>
          <w:bCs/>
          <w:i/>
          <w:iCs/>
          <w:sz w:val="22"/>
        </w:rPr>
        <w:t>Аларь, Ангарский,</w:t>
      </w:r>
      <w:r w:rsidRPr="00D16C17">
        <w:rPr>
          <w:bCs/>
          <w:i/>
          <w:iCs/>
          <w:sz w:val="22"/>
          <w:szCs w:val="18"/>
        </w:rPr>
        <w:t xml:space="preserve"> Ныгда.</w:t>
      </w:r>
    </w:p>
    <w:p w14:paraId="507B426D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</w:rPr>
      </w:pPr>
      <w:r w:rsidRPr="00D16C17">
        <w:rPr>
          <w:bCs/>
          <w:i/>
          <w:iCs/>
          <w:sz w:val="22"/>
        </w:rPr>
        <w:t>На уровне в сравнении с 2022 годом на территории МО: Кутулик и Табарсук.</w:t>
      </w:r>
    </w:p>
    <w:p w14:paraId="23B03188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  <w:szCs w:val="18"/>
        </w:rPr>
      </w:pPr>
      <w:r w:rsidRPr="00D16C17">
        <w:rPr>
          <w:bCs/>
          <w:i/>
          <w:iCs/>
          <w:sz w:val="22"/>
          <w:szCs w:val="18"/>
        </w:rPr>
        <w:t>- </w:t>
      </w:r>
      <w:r w:rsidRPr="00D16C17">
        <w:rPr>
          <w:bCs/>
          <w:i/>
          <w:iCs/>
          <w:sz w:val="22"/>
          <w:u w:val="single"/>
        </w:rPr>
        <w:t>в 2022 году</w:t>
      </w:r>
      <w:r w:rsidRPr="00D16C17">
        <w:rPr>
          <w:bCs/>
          <w:i/>
          <w:iCs/>
          <w:sz w:val="22"/>
        </w:rPr>
        <w:t xml:space="preserve"> рост пожаров на территории МО: Маниловск, Нельхай, Табарсук, </w:t>
      </w:r>
      <w:r w:rsidRPr="00D16C17">
        <w:rPr>
          <w:bCs/>
          <w:i/>
          <w:iCs/>
          <w:sz w:val="22"/>
          <w:szCs w:val="18"/>
        </w:rPr>
        <w:t>Тыргетуй,</w:t>
      </w:r>
      <w:r w:rsidRPr="00D16C17">
        <w:rPr>
          <w:bCs/>
          <w:i/>
          <w:iCs/>
          <w:sz w:val="22"/>
        </w:rPr>
        <w:t xml:space="preserve"> Аларь, Ангарский,</w:t>
      </w:r>
      <w:r w:rsidRPr="00D16C17">
        <w:rPr>
          <w:bCs/>
          <w:i/>
          <w:iCs/>
          <w:sz w:val="22"/>
          <w:szCs w:val="18"/>
        </w:rPr>
        <w:t xml:space="preserve"> Ныгда.</w:t>
      </w:r>
    </w:p>
    <w:p w14:paraId="3968F165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</w:rPr>
      </w:pPr>
      <w:r w:rsidRPr="00D16C17">
        <w:rPr>
          <w:bCs/>
          <w:i/>
          <w:iCs/>
          <w:sz w:val="22"/>
        </w:rPr>
        <w:t>Отмечено понижение количества пожаров МО: Кутулик, Забитуй,</w:t>
      </w:r>
      <w:r w:rsidRPr="00D16C17">
        <w:rPr>
          <w:bCs/>
          <w:i/>
          <w:iCs/>
          <w:sz w:val="22"/>
          <w:szCs w:val="18"/>
        </w:rPr>
        <w:t xml:space="preserve"> Бахтай.</w:t>
      </w:r>
    </w:p>
    <w:p w14:paraId="0A017202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  <w:szCs w:val="18"/>
        </w:rPr>
      </w:pPr>
      <w:r w:rsidRPr="00D16C17">
        <w:rPr>
          <w:bCs/>
          <w:i/>
          <w:iCs/>
          <w:sz w:val="22"/>
        </w:rPr>
        <w:t>Пожары не регистрированы на территории</w:t>
      </w:r>
      <w:r w:rsidRPr="00D16C17">
        <w:rPr>
          <w:bCs/>
          <w:i/>
          <w:iCs/>
          <w:sz w:val="22"/>
          <w:szCs w:val="18"/>
        </w:rPr>
        <w:t xml:space="preserve"> МО: Аляты, Егоровск,</w:t>
      </w:r>
      <w:r w:rsidRPr="00D16C17">
        <w:rPr>
          <w:bCs/>
          <w:i/>
          <w:iCs/>
          <w:sz w:val="22"/>
        </w:rPr>
        <w:t xml:space="preserve"> Зоны, Куйта.</w:t>
      </w:r>
    </w:p>
    <w:p w14:paraId="747F60AF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  <w:szCs w:val="18"/>
        </w:rPr>
      </w:pPr>
      <w:r w:rsidRPr="00D16C17">
        <w:rPr>
          <w:bCs/>
          <w:i/>
          <w:iCs/>
          <w:sz w:val="22"/>
        </w:rPr>
        <w:t>На уровне в сравнении с 2021 годом на территории МО: Иваническ, Могоенок, Александровск.</w:t>
      </w:r>
    </w:p>
    <w:p w14:paraId="55AD0EFC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</w:rPr>
      </w:pPr>
      <w:r w:rsidRPr="00D16C17">
        <w:rPr>
          <w:bCs/>
          <w:i/>
          <w:iCs/>
          <w:sz w:val="22"/>
          <w:szCs w:val="18"/>
        </w:rPr>
        <w:t>- </w:t>
      </w:r>
      <w:r w:rsidRPr="00D16C17">
        <w:rPr>
          <w:bCs/>
          <w:i/>
          <w:iCs/>
          <w:sz w:val="22"/>
          <w:u w:val="single"/>
        </w:rPr>
        <w:t>в 2021 году</w:t>
      </w:r>
      <w:r w:rsidRPr="00D16C17">
        <w:rPr>
          <w:bCs/>
          <w:i/>
          <w:iCs/>
          <w:sz w:val="22"/>
        </w:rPr>
        <w:t xml:space="preserve"> наибольшее количество пожаров зарегистрировано на территории МО: Кутулик – 15, Забитуй - 7, </w:t>
      </w:r>
      <w:r w:rsidRPr="00D16C17">
        <w:rPr>
          <w:bCs/>
          <w:i/>
          <w:iCs/>
          <w:sz w:val="22"/>
          <w:szCs w:val="18"/>
        </w:rPr>
        <w:t xml:space="preserve">Бахтай – 6, </w:t>
      </w:r>
      <w:r w:rsidRPr="00D16C17">
        <w:rPr>
          <w:bCs/>
          <w:i/>
          <w:iCs/>
          <w:sz w:val="22"/>
        </w:rPr>
        <w:t>Зоны – 5.</w:t>
      </w:r>
    </w:p>
    <w:p w14:paraId="6B24CBA9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</w:rPr>
      </w:pPr>
      <w:r w:rsidRPr="00D16C17">
        <w:rPr>
          <w:bCs/>
          <w:i/>
          <w:iCs/>
          <w:sz w:val="22"/>
        </w:rPr>
        <w:t>По четыре пожара на территории МО: Куйта, Могоенок.</w:t>
      </w:r>
    </w:p>
    <w:p w14:paraId="7DA604BB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</w:rPr>
      </w:pPr>
      <w:r w:rsidRPr="00D16C17">
        <w:rPr>
          <w:bCs/>
          <w:i/>
          <w:iCs/>
          <w:sz w:val="22"/>
        </w:rPr>
        <w:t>По три пожара: Иваническ, Маниловск.</w:t>
      </w:r>
    </w:p>
    <w:p w14:paraId="65108154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</w:rPr>
      </w:pPr>
      <w:r w:rsidRPr="00D16C17">
        <w:rPr>
          <w:bCs/>
          <w:i/>
          <w:iCs/>
          <w:sz w:val="22"/>
        </w:rPr>
        <w:t xml:space="preserve">По два пожара: Александровск, </w:t>
      </w:r>
      <w:r w:rsidRPr="00D16C17">
        <w:rPr>
          <w:bCs/>
          <w:i/>
          <w:iCs/>
          <w:sz w:val="22"/>
          <w:szCs w:val="18"/>
        </w:rPr>
        <w:t>Егоровск,</w:t>
      </w:r>
      <w:r w:rsidRPr="00D16C17">
        <w:rPr>
          <w:bCs/>
          <w:i/>
          <w:iCs/>
          <w:sz w:val="22"/>
        </w:rPr>
        <w:t xml:space="preserve"> Нельхай.</w:t>
      </w:r>
    </w:p>
    <w:p w14:paraId="453E560C" w14:textId="77777777" w:rsidR="005346A7" w:rsidRPr="00D16C17" w:rsidRDefault="005346A7" w:rsidP="005346A7">
      <w:pPr>
        <w:ind w:firstLine="709"/>
        <w:jc w:val="both"/>
        <w:rPr>
          <w:bCs/>
          <w:i/>
          <w:iCs/>
          <w:sz w:val="22"/>
          <w:szCs w:val="18"/>
        </w:rPr>
      </w:pPr>
      <w:r w:rsidRPr="00D16C17">
        <w:rPr>
          <w:bCs/>
          <w:i/>
          <w:iCs/>
          <w:sz w:val="22"/>
        </w:rPr>
        <w:t xml:space="preserve">По одному: Табарсук, </w:t>
      </w:r>
      <w:r w:rsidRPr="00D16C17">
        <w:rPr>
          <w:bCs/>
          <w:i/>
          <w:iCs/>
          <w:sz w:val="22"/>
          <w:szCs w:val="18"/>
        </w:rPr>
        <w:t>Тыргетуй, Аляты, Ныгда.</w:t>
      </w:r>
    </w:p>
    <w:p w14:paraId="737CE705" w14:textId="7BDE7953" w:rsidR="005346A7" w:rsidRPr="00D16C17" w:rsidRDefault="005346A7" w:rsidP="00C428F0">
      <w:pPr>
        <w:ind w:firstLine="709"/>
        <w:jc w:val="both"/>
        <w:rPr>
          <w:bCs/>
          <w:i/>
          <w:iCs/>
          <w:sz w:val="22"/>
          <w:szCs w:val="18"/>
        </w:rPr>
      </w:pPr>
      <w:r w:rsidRPr="00D16C17">
        <w:rPr>
          <w:bCs/>
          <w:i/>
          <w:iCs/>
          <w:sz w:val="22"/>
        </w:rPr>
        <w:t>Пожары не регистрированы на территории</w:t>
      </w:r>
      <w:r w:rsidRPr="00D16C17">
        <w:rPr>
          <w:bCs/>
          <w:i/>
          <w:iCs/>
          <w:sz w:val="22"/>
          <w:szCs w:val="18"/>
        </w:rPr>
        <w:t xml:space="preserve"> МО: </w:t>
      </w:r>
      <w:r w:rsidRPr="00D16C17">
        <w:rPr>
          <w:bCs/>
          <w:i/>
          <w:iCs/>
          <w:sz w:val="22"/>
        </w:rPr>
        <w:t>Аларь, Ангарский,</w:t>
      </w:r>
    </w:p>
    <w:p w14:paraId="6FEF35C1" w14:textId="5BCE4A8E" w:rsidR="009973E4" w:rsidRPr="00D16C17" w:rsidRDefault="00866E61" w:rsidP="0074598C">
      <w:pPr>
        <w:jc w:val="both"/>
        <w:rPr>
          <w:sz w:val="28"/>
          <w:szCs w:val="32"/>
        </w:rPr>
      </w:pPr>
      <w:r w:rsidRPr="00D16C17">
        <w:rPr>
          <w:noProof/>
          <w:sz w:val="28"/>
          <w:szCs w:val="32"/>
        </w:rPr>
        <w:lastRenderedPageBreak/>
        <w:drawing>
          <wp:inline distT="0" distB="0" distL="0" distR="0" wp14:anchorId="01EF4411" wp14:editId="021F880C">
            <wp:extent cx="6362700" cy="3876675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CD7288E" w14:textId="77777777" w:rsidR="00657F77" w:rsidRPr="00D16C17" w:rsidRDefault="00657F77" w:rsidP="00453BB4">
      <w:pPr>
        <w:rPr>
          <w:b/>
          <w:sz w:val="28"/>
          <w:szCs w:val="32"/>
        </w:rPr>
      </w:pPr>
    </w:p>
    <w:p w14:paraId="46EE2AB1" w14:textId="22C14DEC" w:rsidR="009973E4" w:rsidRPr="00D16C17" w:rsidRDefault="009973E4" w:rsidP="009973E4">
      <w:pPr>
        <w:jc w:val="center"/>
        <w:rPr>
          <w:b/>
          <w:sz w:val="28"/>
          <w:szCs w:val="32"/>
        </w:rPr>
      </w:pPr>
      <w:r w:rsidRPr="00D16C17">
        <w:rPr>
          <w:b/>
          <w:sz w:val="28"/>
          <w:szCs w:val="32"/>
        </w:rPr>
        <w:t xml:space="preserve">Распределение пожаров по месяцам </w:t>
      </w:r>
    </w:p>
    <w:p w14:paraId="39E8B2A0" w14:textId="77777777" w:rsidR="009973E4" w:rsidRPr="00D16C17" w:rsidRDefault="009973E4" w:rsidP="009973E4">
      <w:pPr>
        <w:jc w:val="center"/>
        <w:rPr>
          <w:b/>
          <w:bCs/>
          <w:sz w:val="28"/>
          <w:szCs w:val="32"/>
        </w:rPr>
      </w:pPr>
      <w:r w:rsidRPr="00D16C17">
        <w:rPr>
          <w:b/>
          <w:sz w:val="28"/>
          <w:szCs w:val="32"/>
        </w:rPr>
        <w:t>2024</w:t>
      </w:r>
      <w:r w:rsidRPr="00D16C17">
        <w:rPr>
          <w:sz w:val="28"/>
          <w:szCs w:val="32"/>
        </w:rPr>
        <w:t>/</w:t>
      </w:r>
      <w:r w:rsidRPr="00D16C17">
        <w:rPr>
          <w:b/>
          <w:sz w:val="28"/>
          <w:szCs w:val="32"/>
        </w:rPr>
        <w:t>2023</w:t>
      </w:r>
      <w:r w:rsidRPr="00D16C17">
        <w:rPr>
          <w:sz w:val="28"/>
          <w:szCs w:val="32"/>
        </w:rPr>
        <w:t>/</w:t>
      </w:r>
      <w:r w:rsidRPr="00D16C17">
        <w:rPr>
          <w:b/>
          <w:sz w:val="28"/>
          <w:szCs w:val="32"/>
        </w:rPr>
        <w:t>2022/2021/2020</w:t>
      </w:r>
    </w:p>
    <w:p w14:paraId="2F19744D" w14:textId="77777777" w:rsidR="009973E4" w:rsidRPr="00D16C17" w:rsidRDefault="009973E4" w:rsidP="009973E4">
      <w:pPr>
        <w:tabs>
          <w:tab w:val="left" w:pos="851"/>
        </w:tabs>
        <w:ind w:firstLine="709"/>
        <w:jc w:val="right"/>
        <w:rPr>
          <w:sz w:val="14"/>
          <w:szCs w:val="14"/>
        </w:rPr>
      </w:pPr>
      <w:r w:rsidRPr="00D16C17">
        <w:rPr>
          <w:sz w:val="20"/>
          <w:szCs w:val="20"/>
        </w:rPr>
        <w:t>Таблица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4394"/>
      </w:tblGrid>
      <w:tr w:rsidR="009973E4" w:rsidRPr="00D16C17" w14:paraId="69363F44" w14:textId="77777777" w:rsidTr="004C45BF">
        <w:trPr>
          <w:trHeight w:val="419"/>
          <w:jc w:val="center"/>
        </w:trPr>
        <w:tc>
          <w:tcPr>
            <w:tcW w:w="3828" w:type="dxa"/>
            <w:shd w:val="clear" w:color="auto" w:fill="auto"/>
            <w:vAlign w:val="center"/>
          </w:tcPr>
          <w:p w14:paraId="7E8F6F15" w14:textId="77777777" w:rsidR="009973E4" w:rsidRPr="00D16C17" w:rsidRDefault="009973E4" w:rsidP="004C45BF">
            <w:pPr>
              <w:rPr>
                <w:rFonts w:eastAsia="Calibri"/>
                <w:sz w:val="22"/>
                <w:szCs w:val="22"/>
              </w:rPr>
            </w:pPr>
            <w:bookmarkStart w:id="1" w:name="_Hlk187416736"/>
            <w:r w:rsidRPr="00D16C17">
              <w:rPr>
                <w:rFonts w:eastAsia="Calibri"/>
                <w:b/>
                <w:sz w:val="22"/>
                <w:szCs w:val="22"/>
              </w:rPr>
              <w:t>Январь</w:t>
            </w:r>
            <w:r w:rsidRPr="00D16C17">
              <w:rPr>
                <w:rFonts w:eastAsia="Calibri"/>
                <w:sz w:val="22"/>
                <w:szCs w:val="22"/>
              </w:rPr>
              <w:t xml:space="preserve"> –</w:t>
            </w:r>
            <w:r w:rsidRPr="00D16C17">
              <w:rPr>
                <w:rFonts w:eastAsia="Calibri"/>
                <w:b/>
                <w:sz w:val="22"/>
                <w:szCs w:val="22"/>
              </w:rPr>
              <w:t>2</w:t>
            </w:r>
            <w:r w:rsidRPr="00D16C17">
              <w:rPr>
                <w:rFonts w:eastAsia="Calibri"/>
                <w:sz w:val="22"/>
                <w:szCs w:val="22"/>
              </w:rPr>
              <w:t>/3/6/8/6;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FA572E9" w14:textId="77777777" w:rsidR="009973E4" w:rsidRPr="00D16C17" w:rsidRDefault="009973E4" w:rsidP="004C45BF">
            <w:pPr>
              <w:rPr>
                <w:rFonts w:eastAsia="Calibri"/>
                <w:sz w:val="22"/>
                <w:szCs w:val="22"/>
              </w:rPr>
            </w:pPr>
            <w:r w:rsidRPr="00D16C17">
              <w:rPr>
                <w:rFonts w:eastAsia="Calibri"/>
                <w:b/>
                <w:sz w:val="22"/>
                <w:szCs w:val="22"/>
              </w:rPr>
              <w:t>Июль</w:t>
            </w:r>
            <w:r w:rsidRPr="00D16C17">
              <w:rPr>
                <w:rFonts w:eastAsia="Calibri"/>
                <w:sz w:val="22"/>
                <w:szCs w:val="22"/>
              </w:rPr>
              <w:t xml:space="preserve"> – </w:t>
            </w:r>
            <w:r w:rsidRPr="00D16C17">
              <w:rPr>
                <w:rFonts w:eastAsia="Calibri"/>
                <w:b/>
                <w:sz w:val="22"/>
                <w:szCs w:val="22"/>
              </w:rPr>
              <w:t>2</w:t>
            </w:r>
            <w:r w:rsidRPr="00D16C17">
              <w:rPr>
                <w:rFonts w:eastAsia="Calibri"/>
                <w:sz w:val="22"/>
                <w:szCs w:val="22"/>
              </w:rPr>
              <w:t>/4/1/4/3 (18/23/28/31/37);</w:t>
            </w:r>
          </w:p>
        </w:tc>
      </w:tr>
      <w:tr w:rsidR="00FD5CDC" w:rsidRPr="00D16C17" w14:paraId="3B873171" w14:textId="77777777" w:rsidTr="004C45BF">
        <w:trPr>
          <w:trHeight w:val="407"/>
          <w:jc w:val="center"/>
        </w:trPr>
        <w:tc>
          <w:tcPr>
            <w:tcW w:w="3828" w:type="dxa"/>
            <w:shd w:val="clear" w:color="auto" w:fill="auto"/>
            <w:vAlign w:val="center"/>
          </w:tcPr>
          <w:p w14:paraId="6125FFBF" w14:textId="77777777" w:rsidR="009973E4" w:rsidRPr="00D16C17" w:rsidRDefault="009973E4" w:rsidP="004C45BF">
            <w:pPr>
              <w:rPr>
                <w:rFonts w:eastAsia="Calibri"/>
                <w:sz w:val="22"/>
                <w:szCs w:val="22"/>
              </w:rPr>
            </w:pPr>
            <w:r w:rsidRPr="00D16C17">
              <w:rPr>
                <w:rFonts w:eastAsia="Calibri"/>
                <w:b/>
                <w:sz w:val="22"/>
                <w:szCs w:val="22"/>
              </w:rPr>
              <w:t>Февраль – 5/</w:t>
            </w:r>
            <w:r w:rsidRPr="00D16C17">
              <w:rPr>
                <w:rFonts w:eastAsia="Calibri"/>
                <w:sz w:val="22"/>
                <w:szCs w:val="22"/>
              </w:rPr>
              <w:t>3/3</w:t>
            </w:r>
            <w:r w:rsidRPr="00D16C17">
              <w:rPr>
                <w:rFonts w:eastAsia="Calibri"/>
                <w:b/>
                <w:sz w:val="22"/>
                <w:szCs w:val="22"/>
              </w:rPr>
              <w:t>/</w:t>
            </w:r>
            <w:r w:rsidRPr="00D16C17">
              <w:rPr>
                <w:rFonts w:eastAsia="Calibri"/>
                <w:sz w:val="22"/>
                <w:szCs w:val="22"/>
              </w:rPr>
              <w:t>1/2 (7/6/9/9/8);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9D13FBF" w14:textId="77777777" w:rsidR="009973E4" w:rsidRPr="00D16C17" w:rsidRDefault="009973E4" w:rsidP="004C45BF">
            <w:pPr>
              <w:rPr>
                <w:rFonts w:eastAsia="Calibri"/>
                <w:sz w:val="22"/>
                <w:szCs w:val="22"/>
              </w:rPr>
            </w:pPr>
            <w:r w:rsidRPr="00D16C17">
              <w:rPr>
                <w:rFonts w:eastAsia="Calibri"/>
                <w:b/>
                <w:sz w:val="22"/>
                <w:szCs w:val="22"/>
              </w:rPr>
              <w:t>Август</w:t>
            </w:r>
            <w:r w:rsidRPr="00D16C17">
              <w:rPr>
                <w:rFonts w:eastAsia="Calibri"/>
                <w:sz w:val="22"/>
                <w:szCs w:val="22"/>
              </w:rPr>
              <w:t xml:space="preserve"> – </w:t>
            </w:r>
            <w:r w:rsidRPr="00D16C17">
              <w:rPr>
                <w:rFonts w:eastAsia="Calibri"/>
                <w:b/>
                <w:bCs/>
                <w:sz w:val="22"/>
                <w:szCs w:val="22"/>
              </w:rPr>
              <w:t>3</w:t>
            </w:r>
            <w:r w:rsidRPr="00D16C17">
              <w:rPr>
                <w:rFonts w:eastAsia="Calibri"/>
                <w:sz w:val="22"/>
                <w:szCs w:val="22"/>
              </w:rPr>
              <w:t>/1</w:t>
            </w:r>
            <w:r w:rsidRPr="00D16C17">
              <w:rPr>
                <w:rFonts w:eastAsia="Calibri"/>
                <w:b/>
                <w:sz w:val="22"/>
                <w:szCs w:val="22"/>
              </w:rPr>
              <w:t>/</w:t>
            </w:r>
            <w:r w:rsidRPr="00D16C17">
              <w:rPr>
                <w:rFonts w:eastAsia="Calibri"/>
                <w:sz w:val="22"/>
                <w:szCs w:val="22"/>
              </w:rPr>
              <w:t>1/2/1(21/24/29/33/38);</w:t>
            </w:r>
          </w:p>
        </w:tc>
      </w:tr>
      <w:tr w:rsidR="009973E4" w:rsidRPr="00D16C17" w14:paraId="207674F5" w14:textId="77777777" w:rsidTr="004C45BF">
        <w:trPr>
          <w:trHeight w:val="419"/>
          <w:jc w:val="center"/>
        </w:trPr>
        <w:tc>
          <w:tcPr>
            <w:tcW w:w="3828" w:type="dxa"/>
            <w:shd w:val="clear" w:color="auto" w:fill="auto"/>
            <w:vAlign w:val="center"/>
          </w:tcPr>
          <w:p w14:paraId="4C809896" w14:textId="77777777" w:rsidR="009973E4" w:rsidRPr="00D16C17" w:rsidRDefault="009973E4" w:rsidP="004C45BF">
            <w:pPr>
              <w:rPr>
                <w:rFonts w:eastAsia="Calibri"/>
                <w:b/>
                <w:sz w:val="22"/>
                <w:szCs w:val="22"/>
              </w:rPr>
            </w:pPr>
            <w:r w:rsidRPr="00D16C17">
              <w:rPr>
                <w:rFonts w:eastAsia="Calibri"/>
                <w:b/>
                <w:sz w:val="22"/>
                <w:szCs w:val="22"/>
              </w:rPr>
              <w:t>Март</w:t>
            </w:r>
            <w:r w:rsidRPr="00D16C17">
              <w:rPr>
                <w:rFonts w:eastAsia="Calibri"/>
                <w:sz w:val="22"/>
                <w:szCs w:val="22"/>
              </w:rPr>
              <w:t xml:space="preserve"> – </w:t>
            </w:r>
            <w:r w:rsidRPr="00D16C17">
              <w:rPr>
                <w:rFonts w:eastAsia="Calibri"/>
                <w:b/>
                <w:sz w:val="22"/>
                <w:szCs w:val="22"/>
              </w:rPr>
              <w:t>5</w:t>
            </w:r>
            <w:r w:rsidRPr="00D16C17">
              <w:rPr>
                <w:rFonts w:eastAsia="Calibri"/>
                <w:sz w:val="22"/>
                <w:szCs w:val="22"/>
              </w:rPr>
              <w:t>/2/1/2/4 (12</w:t>
            </w:r>
            <w:r w:rsidRPr="00D16C17">
              <w:rPr>
                <w:rFonts w:eastAsia="Calibri"/>
                <w:b/>
                <w:sz w:val="22"/>
                <w:szCs w:val="22"/>
              </w:rPr>
              <w:t>/</w:t>
            </w:r>
            <w:r w:rsidRPr="00D16C17">
              <w:rPr>
                <w:rFonts w:eastAsia="Calibri"/>
                <w:sz w:val="22"/>
                <w:szCs w:val="22"/>
              </w:rPr>
              <w:t>8</w:t>
            </w:r>
            <w:r w:rsidRPr="00D16C17">
              <w:rPr>
                <w:rFonts w:eastAsia="Calibri"/>
                <w:b/>
                <w:sz w:val="22"/>
                <w:szCs w:val="22"/>
              </w:rPr>
              <w:t>/</w:t>
            </w:r>
            <w:r w:rsidRPr="00D16C17">
              <w:rPr>
                <w:rFonts w:eastAsia="Calibri"/>
                <w:sz w:val="22"/>
                <w:szCs w:val="22"/>
              </w:rPr>
              <w:t>10</w:t>
            </w:r>
            <w:r w:rsidRPr="00D16C17">
              <w:rPr>
                <w:rFonts w:eastAsia="Calibri"/>
                <w:b/>
                <w:sz w:val="22"/>
                <w:szCs w:val="22"/>
              </w:rPr>
              <w:t>/</w:t>
            </w:r>
            <w:r w:rsidRPr="00D16C17">
              <w:rPr>
                <w:rFonts w:eastAsia="Calibri"/>
                <w:sz w:val="22"/>
                <w:szCs w:val="22"/>
              </w:rPr>
              <w:t>11</w:t>
            </w:r>
            <w:r w:rsidRPr="00D16C17">
              <w:rPr>
                <w:rFonts w:eastAsia="Calibri"/>
                <w:b/>
                <w:sz w:val="22"/>
                <w:szCs w:val="22"/>
              </w:rPr>
              <w:t>/</w:t>
            </w:r>
            <w:r w:rsidRPr="00D16C17">
              <w:rPr>
                <w:rFonts w:eastAsia="Calibri"/>
                <w:sz w:val="22"/>
                <w:szCs w:val="22"/>
              </w:rPr>
              <w:t>13);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C6A98D7" w14:textId="77777777" w:rsidR="009973E4" w:rsidRPr="00D16C17" w:rsidRDefault="009973E4" w:rsidP="004C45BF">
            <w:pPr>
              <w:rPr>
                <w:rFonts w:eastAsia="Calibri"/>
                <w:sz w:val="22"/>
                <w:szCs w:val="22"/>
              </w:rPr>
            </w:pPr>
            <w:r w:rsidRPr="00D16C17">
              <w:rPr>
                <w:rFonts w:eastAsia="Calibri"/>
                <w:b/>
                <w:sz w:val="22"/>
                <w:szCs w:val="22"/>
              </w:rPr>
              <w:t>Сентябрь</w:t>
            </w:r>
            <w:r w:rsidRPr="00D16C17">
              <w:rPr>
                <w:rFonts w:eastAsia="Calibri"/>
                <w:sz w:val="22"/>
                <w:szCs w:val="22"/>
              </w:rPr>
              <w:t xml:space="preserve"> – </w:t>
            </w:r>
            <w:r w:rsidRPr="00D16C17">
              <w:rPr>
                <w:rFonts w:eastAsia="Calibri"/>
                <w:b/>
                <w:bCs/>
                <w:sz w:val="22"/>
                <w:szCs w:val="22"/>
              </w:rPr>
              <w:t>2</w:t>
            </w:r>
            <w:r w:rsidRPr="00D16C17">
              <w:rPr>
                <w:rFonts w:eastAsia="Calibri"/>
                <w:sz w:val="22"/>
                <w:szCs w:val="22"/>
              </w:rPr>
              <w:t xml:space="preserve">/1/5/4/1(23/25/34/37/39); </w:t>
            </w:r>
          </w:p>
        </w:tc>
      </w:tr>
      <w:tr w:rsidR="009973E4" w:rsidRPr="00D16C17" w14:paraId="0019FB9C" w14:textId="77777777" w:rsidTr="004C45BF">
        <w:trPr>
          <w:trHeight w:val="407"/>
          <w:jc w:val="center"/>
        </w:trPr>
        <w:tc>
          <w:tcPr>
            <w:tcW w:w="3828" w:type="dxa"/>
            <w:shd w:val="clear" w:color="auto" w:fill="auto"/>
            <w:vAlign w:val="center"/>
          </w:tcPr>
          <w:p w14:paraId="7B71906D" w14:textId="77777777" w:rsidR="009973E4" w:rsidRPr="00D16C17" w:rsidRDefault="009973E4" w:rsidP="004C45BF">
            <w:pPr>
              <w:rPr>
                <w:rFonts w:eastAsia="Calibri"/>
                <w:b/>
                <w:sz w:val="22"/>
                <w:szCs w:val="22"/>
              </w:rPr>
            </w:pPr>
            <w:r w:rsidRPr="00D16C17">
              <w:rPr>
                <w:rFonts w:eastAsia="Calibri"/>
                <w:b/>
                <w:sz w:val="22"/>
                <w:szCs w:val="22"/>
              </w:rPr>
              <w:t>Апрель</w:t>
            </w:r>
            <w:r w:rsidRPr="00D16C17">
              <w:rPr>
                <w:rFonts w:eastAsia="Calibri"/>
                <w:sz w:val="22"/>
                <w:szCs w:val="22"/>
              </w:rPr>
              <w:t xml:space="preserve"> – </w:t>
            </w:r>
            <w:r w:rsidRPr="00D16C17">
              <w:rPr>
                <w:rFonts w:eastAsia="Calibri"/>
                <w:b/>
                <w:sz w:val="22"/>
                <w:szCs w:val="22"/>
              </w:rPr>
              <w:t>2</w:t>
            </w:r>
            <w:r w:rsidRPr="00D16C17">
              <w:rPr>
                <w:rFonts w:eastAsia="Calibri"/>
                <w:sz w:val="22"/>
                <w:szCs w:val="22"/>
              </w:rPr>
              <w:t>/2/6/8/13 (14/10/16/19/26);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EBE92FE" w14:textId="6C6D88C4" w:rsidR="009973E4" w:rsidRPr="00D16C17" w:rsidRDefault="009973E4" w:rsidP="004C45BF">
            <w:pPr>
              <w:rPr>
                <w:rFonts w:eastAsia="Calibri"/>
                <w:b/>
                <w:sz w:val="22"/>
                <w:szCs w:val="22"/>
              </w:rPr>
            </w:pPr>
            <w:r w:rsidRPr="00D16C17">
              <w:rPr>
                <w:rFonts w:eastAsia="Calibri"/>
                <w:b/>
                <w:sz w:val="22"/>
                <w:szCs w:val="22"/>
              </w:rPr>
              <w:t>Октябрь – 1/</w:t>
            </w:r>
            <w:r w:rsidR="001C415A" w:rsidRPr="00D16C17">
              <w:rPr>
                <w:rFonts w:eastAsia="Calibri"/>
                <w:sz w:val="22"/>
                <w:szCs w:val="22"/>
              </w:rPr>
              <w:t>5</w:t>
            </w:r>
            <w:r w:rsidRPr="00D16C17">
              <w:rPr>
                <w:rFonts w:eastAsia="Calibri"/>
                <w:sz w:val="22"/>
                <w:szCs w:val="22"/>
              </w:rPr>
              <w:t xml:space="preserve"> /3/6/4(24/29/37/43/43);</w:t>
            </w:r>
          </w:p>
        </w:tc>
      </w:tr>
      <w:tr w:rsidR="009973E4" w:rsidRPr="00D16C17" w14:paraId="771C0A27" w14:textId="77777777" w:rsidTr="004C45BF">
        <w:trPr>
          <w:trHeight w:val="419"/>
          <w:jc w:val="center"/>
        </w:trPr>
        <w:tc>
          <w:tcPr>
            <w:tcW w:w="3828" w:type="dxa"/>
            <w:shd w:val="clear" w:color="auto" w:fill="auto"/>
            <w:vAlign w:val="center"/>
          </w:tcPr>
          <w:p w14:paraId="7FD64145" w14:textId="395665E0" w:rsidR="009973E4" w:rsidRPr="00D16C17" w:rsidRDefault="009973E4" w:rsidP="004C45BF">
            <w:pPr>
              <w:rPr>
                <w:rFonts w:eastAsia="Calibri"/>
                <w:b/>
                <w:sz w:val="22"/>
                <w:szCs w:val="22"/>
              </w:rPr>
            </w:pPr>
            <w:r w:rsidRPr="00D16C17">
              <w:rPr>
                <w:rFonts w:eastAsia="Calibri"/>
                <w:b/>
                <w:sz w:val="22"/>
                <w:szCs w:val="22"/>
              </w:rPr>
              <w:t>Май</w:t>
            </w:r>
            <w:r w:rsidRPr="00D16C17">
              <w:rPr>
                <w:rFonts w:eastAsia="Calibri"/>
                <w:sz w:val="22"/>
                <w:szCs w:val="22"/>
              </w:rPr>
              <w:t xml:space="preserve"> – </w:t>
            </w:r>
            <w:r w:rsidRPr="00D16C17">
              <w:rPr>
                <w:rFonts w:eastAsia="Calibri"/>
                <w:b/>
                <w:bCs/>
                <w:sz w:val="22"/>
                <w:szCs w:val="22"/>
              </w:rPr>
              <w:t>1</w:t>
            </w:r>
            <w:r w:rsidRPr="00D16C17">
              <w:rPr>
                <w:rFonts w:eastAsia="Calibri"/>
                <w:sz w:val="22"/>
                <w:szCs w:val="22"/>
              </w:rPr>
              <w:t>/</w:t>
            </w:r>
            <w:r w:rsidR="001C415A" w:rsidRPr="00D16C17">
              <w:rPr>
                <w:rFonts w:eastAsia="Calibri"/>
                <w:sz w:val="22"/>
                <w:szCs w:val="22"/>
              </w:rPr>
              <w:t>7</w:t>
            </w:r>
            <w:r w:rsidRPr="00D16C17">
              <w:rPr>
                <w:rFonts w:eastAsia="Calibri"/>
                <w:sz w:val="22"/>
                <w:szCs w:val="22"/>
              </w:rPr>
              <w:t>/10/4/7(17/26/23/33);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992FDB6" w14:textId="77777777" w:rsidR="009973E4" w:rsidRPr="00D16C17" w:rsidRDefault="009973E4" w:rsidP="004C45BF">
            <w:pPr>
              <w:rPr>
                <w:rFonts w:eastAsia="Calibri"/>
                <w:b/>
                <w:sz w:val="22"/>
                <w:szCs w:val="22"/>
              </w:rPr>
            </w:pPr>
            <w:r w:rsidRPr="00D16C17">
              <w:rPr>
                <w:rFonts w:eastAsia="Calibri"/>
                <w:b/>
                <w:sz w:val="22"/>
                <w:szCs w:val="22"/>
              </w:rPr>
              <w:t xml:space="preserve">Ноябрь </w:t>
            </w:r>
            <w:r w:rsidRPr="00D16C17">
              <w:rPr>
                <w:rFonts w:eastAsia="Calibri"/>
                <w:sz w:val="22"/>
                <w:szCs w:val="22"/>
              </w:rPr>
              <w:t xml:space="preserve">– </w:t>
            </w:r>
            <w:r w:rsidRPr="00D16C17">
              <w:rPr>
                <w:rFonts w:eastAsia="Calibri"/>
                <w:b/>
                <w:sz w:val="22"/>
                <w:szCs w:val="22"/>
                <w:u w:val="single"/>
              </w:rPr>
              <w:t>7</w:t>
            </w:r>
            <w:r w:rsidRPr="00D16C17">
              <w:rPr>
                <w:rFonts w:eastAsia="Calibri"/>
                <w:sz w:val="22"/>
                <w:szCs w:val="22"/>
              </w:rPr>
              <w:t>/5/3/6/2 (</w:t>
            </w:r>
            <w:r w:rsidRPr="00D16C17">
              <w:rPr>
                <w:rFonts w:eastAsia="Calibri"/>
                <w:b/>
                <w:sz w:val="22"/>
                <w:szCs w:val="22"/>
              </w:rPr>
              <w:t>31/</w:t>
            </w:r>
            <w:r w:rsidRPr="00D16C17">
              <w:rPr>
                <w:rFonts w:eastAsia="Calibri"/>
                <w:sz w:val="22"/>
                <w:szCs w:val="22"/>
              </w:rPr>
              <w:t>34/40/50/45);</w:t>
            </w:r>
          </w:p>
        </w:tc>
      </w:tr>
      <w:tr w:rsidR="009973E4" w:rsidRPr="00D16C17" w14:paraId="2372935F" w14:textId="77777777" w:rsidTr="004C45BF">
        <w:trPr>
          <w:trHeight w:val="407"/>
          <w:jc w:val="center"/>
        </w:trPr>
        <w:tc>
          <w:tcPr>
            <w:tcW w:w="3828" w:type="dxa"/>
            <w:shd w:val="clear" w:color="auto" w:fill="auto"/>
            <w:vAlign w:val="center"/>
          </w:tcPr>
          <w:p w14:paraId="09BE6E9C" w14:textId="77777777" w:rsidR="009973E4" w:rsidRPr="00D16C17" w:rsidRDefault="009973E4" w:rsidP="004C45BF">
            <w:pPr>
              <w:rPr>
                <w:rFonts w:eastAsia="Calibri"/>
                <w:b/>
                <w:sz w:val="22"/>
                <w:szCs w:val="22"/>
              </w:rPr>
            </w:pPr>
            <w:r w:rsidRPr="00D16C17">
              <w:rPr>
                <w:rFonts w:eastAsia="Calibri"/>
                <w:b/>
                <w:sz w:val="22"/>
                <w:szCs w:val="22"/>
              </w:rPr>
              <w:t>Июнь</w:t>
            </w:r>
            <w:r w:rsidRPr="00D16C17">
              <w:rPr>
                <w:rFonts w:eastAsia="Calibri"/>
                <w:sz w:val="22"/>
                <w:szCs w:val="22"/>
              </w:rPr>
              <w:t xml:space="preserve"> – </w:t>
            </w:r>
            <w:r w:rsidRPr="00D16C17">
              <w:rPr>
                <w:rFonts w:eastAsia="Calibri"/>
                <w:b/>
                <w:bCs/>
                <w:sz w:val="22"/>
                <w:szCs w:val="22"/>
              </w:rPr>
              <w:t>1</w:t>
            </w:r>
            <w:r w:rsidRPr="00D16C17">
              <w:rPr>
                <w:rFonts w:eastAsia="Calibri"/>
                <w:sz w:val="22"/>
                <w:szCs w:val="22"/>
              </w:rPr>
              <w:t>/2/1/4/1(16/19/27/27/34);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9A614A3" w14:textId="5095F73A" w:rsidR="009973E4" w:rsidRPr="00D16C17" w:rsidRDefault="009973E4" w:rsidP="004C45BF">
            <w:pPr>
              <w:rPr>
                <w:rFonts w:eastAsia="Calibri"/>
                <w:b/>
                <w:sz w:val="22"/>
                <w:szCs w:val="22"/>
              </w:rPr>
            </w:pPr>
            <w:r w:rsidRPr="00D16C17">
              <w:rPr>
                <w:rFonts w:eastAsia="Calibri"/>
                <w:b/>
                <w:sz w:val="22"/>
                <w:szCs w:val="22"/>
              </w:rPr>
              <w:t>Декабрь</w:t>
            </w:r>
            <w:r w:rsidRPr="00D16C17">
              <w:rPr>
                <w:rFonts w:eastAsia="Calibri"/>
                <w:sz w:val="22"/>
                <w:szCs w:val="22"/>
              </w:rPr>
              <w:t xml:space="preserve"> – </w:t>
            </w:r>
            <w:r w:rsidR="00D171C7" w:rsidRPr="00D16C17">
              <w:rPr>
                <w:rFonts w:eastAsia="Calibri"/>
                <w:b/>
                <w:bCs/>
                <w:sz w:val="22"/>
                <w:szCs w:val="22"/>
              </w:rPr>
              <w:t>4</w:t>
            </w:r>
            <w:r w:rsidRPr="00D16C17">
              <w:rPr>
                <w:rFonts w:eastAsia="Calibri"/>
                <w:sz w:val="22"/>
                <w:szCs w:val="22"/>
              </w:rPr>
              <w:t>/8/8/5/11 (</w:t>
            </w:r>
            <w:r w:rsidR="00D171C7" w:rsidRPr="00D16C17">
              <w:rPr>
                <w:rFonts w:eastAsia="Calibri"/>
                <w:b/>
                <w:bCs/>
                <w:sz w:val="22"/>
                <w:szCs w:val="22"/>
              </w:rPr>
              <w:t>35</w:t>
            </w:r>
            <w:r w:rsidR="00D171C7" w:rsidRPr="00D16C17">
              <w:rPr>
                <w:rFonts w:eastAsia="Calibri"/>
                <w:sz w:val="22"/>
                <w:szCs w:val="22"/>
              </w:rPr>
              <w:t>/</w:t>
            </w:r>
            <w:r w:rsidRPr="00D16C17">
              <w:rPr>
                <w:rFonts w:eastAsia="Calibri"/>
                <w:sz w:val="22"/>
                <w:szCs w:val="22"/>
              </w:rPr>
              <w:t>43/48/56/67).</w:t>
            </w:r>
          </w:p>
        </w:tc>
      </w:tr>
      <w:bookmarkEnd w:id="1"/>
    </w:tbl>
    <w:p w14:paraId="127478A3" w14:textId="77777777" w:rsidR="008D2012" w:rsidRPr="00D16C17" w:rsidRDefault="008D2012" w:rsidP="004F6875">
      <w:pPr>
        <w:jc w:val="both"/>
        <w:rPr>
          <w:sz w:val="12"/>
          <w:szCs w:val="12"/>
        </w:rPr>
      </w:pPr>
    </w:p>
    <w:p w14:paraId="20F6622B" w14:textId="5F40408E" w:rsidR="0016078F" w:rsidRPr="00D16C17" w:rsidRDefault="008D2012" w:rsidP="007573CD">
      <w:pPr>
        <w:rPr>
          <w:sz w:val="28"/>
          <w:szCs w:val="28"/>
        </w:rPr>
      </w:pPr>
      <w:r w:rsidRPr="00D16C17">
        <w:rPr>
          <w:noProof/>
          <w:sz w:val="28"/>
          <w:szCs w:val="28"/>
        </w:rPr>
        <w:drawing>
          <wp:inline distT="0" distB="0" distL="0" distR="0" wp14:anchorId="74B52F0E" wp14:editId="57703B78">
            <wp:extent cx="6143625" cy="30099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166FABC" w14:textId="03032651" w:rsidR="009973E4" w:rsidRPr="00D16C17" w:rsidRDefault="0016078F" w:rsidP="002B27FD">
      <w:pPr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lastRenderedPageBreak/>
        <w:t xml:space="preserve"> </w:t>
      </w:r>
      <w:r w:rsidR="0074598C" w:rsidRPr="00D16C17">
        <w:rPr>
          <w:sz w:val="28"/>
          <w:szCs w:val="28"/>
        </w:rPr>
        <w:t>Согласно данным, приведенным в таблице 2</w:t>
      </w:r>
      <w:r w:rsidR="009973E4" w:rsidRPr="00D16C17">
        <w:rPr>
          <w:sz w:val="28"/>
          <w:szCs w:val="28"/>
        </w:rPr>
        <w:t xml:space="preserve"> следует отметить, что в 2024 году наибольшее количество пожаров зарегистрировано в период отопительного сезона с наступлением холодов, а именно в ноябре, феврале, а также в марте</w:t>
      </w:r>
      <w:r w:rsidR="007D10F4">
        <w:rPr>
          <w:sz w:val="28"/>
          <w:szCs w:val="28"/>
        </w:rPr>
        <w:t xml:space="preserve">. </w:t>
      </w:r>
      <w:r w:rsidR="009973E4" w:rsidRPr="00D16C17">
        <w:rPr>
          <w:sz w:val="28"/>
          <w:szCs w:val="28"/>
        </w:rPr>
        <w:t>Также следует отметить</w:t>
      </w:r>
      <w:r w:rsidR="00BB720E">
        <w:rPr>
          <w:sz w:val="28"/>
          <w:szCs w:val="28"/>
        </w:rPr>
        <w:t>,</w:t>
      </w:r>
      <w:r w:rsidR="009973E4" w:rsidRPr="00D16C17">
        <w:rPr>
          <w:sz w:val="28"/>
          <w:szCs w:val="28"/>
        </w:rPr>
        <w:t xml:space="preserve"> что в 2</w:t>
      </w:r>
      <w:r w:rsidR="007D10F4">
        <w:rPr>
          <w:sz w:val="28"/>
          <w:szCs w:val="28"/>
        </w:rPr>
        <w:t>4</w:t>
      </w:r>
      <w:r w:rsidR="009973E4" w:rsidRPr="00D16C17">
        <w:rPr>
          <w:sz w:val="28"/>
          <w:szCs w:val="28"/>
        </w:rPr>
        <w:t xml:space="preserve"> случаях возгорания от общего числа – 3</w:t>
      </w:r>
      <w:r w:rsidR="001C415A" w:rsidRPr="00D16C17">
        <w:rPr>
          <w:sz w:val="28"/>
          <w:szCs w:val="28"/>
        </w:rPr>
        <w:t>5</w:t>
      </w:r>
      <w:r w:rsidR="009973E4" w:rsidRPr="00D16C17">
        <w:rPr>
          <w:sz w:val="28"/>
          <w:szCs w:val="28"/>
        </w:rPr>
        <w:t xml:space="preserve">, причиной является короткое замыкание, что </w:t>
      </w:r>
      <w:r w:rsidR="009973E4" w:rsidRPr="00332AE1">
        <w:rPr>
          <w:sz w:val="28"/>
          <w:szCs w:val="28"/>
        </w:rPr>
        <w:t>составило 6</w:t>
      </w:r>
      <w:r w:rsidR="001C415A" w:rsidRPr="00332AE1">
        <w:rPr>
          <w:sz w:val="28"/>
          <w:szCs w:val="28"/>
        </w:rPr>
        <w:t>8</w:t>
      </w:r>
      <w:r w:rsidR="007D10F4" w:rsidRPr="00332AE1">
        <w:rPr>
          <w:sz w:val="28"/>
          <w:szCs w:val="28"/>
        </w:rPr>
        <w:t>,6</w:t>
      </w:r>
      <w:r w:rsidR="009973E4" w:rsidRPr="00332AE1">
        <w:rPr>
          <w:sz w:val="28"/>
          <w:szCs w:val="28"/>
        </w:rPr>
        <w:t>%.</w:t>
      </w:r>
      <w:r w:rsidR="00332AE1" w:rsidRPr="00332AE1">
        <w:rPr>
          <w:sz w:val="28"/>
          <w:szCs w:val="28"/>
        </w:rPr>
        <w:t xml:space="preserve"> При нарушении правил пожарной безопасности – 3 </w:t>
      </w:r>
      <w:r w:rsidR="00332AE1">
        <w:rPr>
          <w:sz w:val="28"/>
          <w:szCs w:val="28"/>
        </w:rPr>
        <w:t>случая</w:t>
      </w:r>
      <w:r w:rsidR="00332AE1" w:rsidRPr="00332AE1">
        <w:rPr>
          <w:sz w:val="28"/>
          <w:szCs w:val="28"/>
        </w:rPr>
        <w:t xml:space="preserve">, в результате курения – 3 </w:t>
      </w:r>
      <w:r w:rsidR="00332AE1">
        <w:rPr>
          <w:sz w:val="28"/>
          <w:szCs w:val="28"/>
        </w:rPr>
        <w:t>пожара</w:t>
      </w:r>
      <w:r w:rsidR="00332AE1" w:rsidRPr="00332AE1">
        <w:rPr>
          <w:sz w:val="28"/>
          <w:szCs w:val="28"/>
        </w:rPr>
        <w:t xml:space="preserve">, неосторожное обращение с огнем - </w:t>
      </w:r>
      <w:r w:rsidR="00332AE1">
        <w:rPr>
          <w:sz w:val="28"/>
          <w:szCs w:val="28"/>
        </w:rPr>
        <w:t>3</w:t>
      </w:r>
      <w:r w:rsidR="00332AE1" w:rsidRPr="00332AE1">
        <w:rPr>
          <w:sz w:val="28"/>
          <w:szCs w:val="28"/>
        </w:rPr>
        <w:t xml:space="preserve"> случая и 2 пожара по причине печного отопления.</w:t>
      </w:r>
    </w:p>
    <w:p w14:paraId="5D52AE1B" w14:textId="512D3438" w:rsidR="00453BB4" w:rsidRDefault="00491D57" w:rsidP="00491D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973E4" w:rsidRPr="00D16C17">
        <w:rPr>
          <w:sz w:val="28"/>
          <w:szCs w:val="28"/>
        </w:rPr>
        <w:t>2023 год</w:t>
      </w:r>
      <w:r>
        <w:rPr>
          <w:sz w:val="28"/>
          <w:szCs w:val="28"/>
        </w:rPr>
        <w:t>у удельное количество пожаров зарегистрировано в</w:t>
      </w:r>
      <w:r w:rsidR="009973E4" w:rsidRPr="00D16C17">
        <w:rPr>
          <w:sz w:val="28"/>
          <w:szCs w:val="28"/>
        </w:rPr>
        <w:t xml:space="preserve"> декабр</w:t>
      </w:r>
      <w:r>
        <w:rPr>
          <w:sz w:val="28"/>
          <w:szCs w:val="28"/>
        </w:rPr>
        <w:t>е</w:t>
      </w:r>
      <w:r w:rsidR="009973E4" w:rsidRPr="00D16C17">
        <w:rPr>
          <w:sz w:val="28"/>
          <w:szCs w:val="28"/>
        </w:rPr>
        <w:t xml:space="preserve"> – 8 пожаров, из них</w:t>
      </w:r>
      <w:r>
        <w:rPr>
          <w:sz w:val="28"/>
          <w:szCs w:val="28"/>
        </w:rPr>
        <w:t>:</w:t>
      </w:r>
      <w:r w:rsidR="009973E4" w:rsidRPr="00D16C17">
        <w:rPr>
          <w:sz w:val="28"/>
          <w:szCs w:val="28"/>
        </w:rPr>
        <w:t xml:space="preserve"> 5 по причине к/з и 3 – п/о</w:t>
      </w:r>
      <w:r>
        <w:rPr>
          <w:sz w:val="28"/>
          <w:szCs w:val="28"/>
        </w:rPr>
        <w:t>;</w:t>
      </w:r>
      <w:r w:rsidR="002B27FD" w:rsidRPr="00D16C17">
        <w:rPr>
          <w:sz w:val="28"/>
          <w:szCs w:val="28"/>
        </w:rPr>
        <w:t xml:space="preserve"> </w:t>
      </w:r>
      <w:r w:rsidR="009973E4" w:rsidRPr="00D16C17">
        <w:rPr>
          <w:sz w:val="28"/>
          <w:szCs w:val="28"/>
        </w:rPr>
        <w:t xml:space="preserve"> 7 пожаров  мае</w:t>
      </w:r>
      <w:r>
        <w:rPr>
          <w:sz w:val="28"/>
          <w:szCs w:val="28"/>
        </w:rPr>
        <w:t>;</w:t>
      </w:r>
      <w:r w:rsidR="009973E4" w:rsidRPr="00D16C17">
        <w:rPr>
          <w:sz w:val="28"/>
          <w:szCs w:val="28"/>
        </w:rPr>
        <w:t xml:space="preserve"> 3 по причине – к/з</w:t>
      </w:r>
      <w:r>
        <w:rPr>
          <w:sz w:val="28"/>
          <w:szCs w:val="28"/>
        </w:rPr>
        <w:t>;</w:t>
      </w:r>
      <w:r w:rsidR="009973E4" w:rsidRPr="00D16C17">
        <w:rPr>
          <w:sz w:val="28"/>
          <w:szCs w:val="28"/>
        </w:rPr>
        <w:t xml:space="preserve"> 3 – н/о</w:t>
      </w:r>
      <w:r>
        <w:rPr>
          <w:sz w:val="28"/>
          <w:szCs w:val="28"/>
        </w:rPr>
        <w:t>;</w:t>
      </w:r>
      <w:r w:rsidR="009973E4" w:rsidRPr="00D16C17">
        <w:rPr>
          <w:sz w:val="28"/>
          <w:szCs w:val="28"/>
        </w:rPr>
        <w:t xml:space="preserve"> 3 – п/о</w:t>
      </w:r>
      <w:r>
        <w:rPr>
          <w:sz w:val="28"/>
          <w:szCs w:val="28"/>
        </w:rPr>
        <w:t xml:space="preserve">; </w:t>
      </w:r>
      <w:r w:rsidR="009973E4" w:rsidRPr="00D16C17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- </w:t>
      </w:r>
      <w:r w:rsidR="009973E4" w:rsidRPr="00D16C17">
        <w:rPr>
          <w:sz w:val="28"/>
          <w:szCs w:val="28"/>
        </w:rPr>
        <w:t xml:space="preserve">поджог и по 5 пожаров в октябре и ноябре, 5 причиной которых являлись к/з, 4 – н/о и 1 – п/о. </w:t>
      </w:r>
    </w:p>
    <w:p w14:paraId="0B15F9ED" w14:textId="77777777" w:rsidR="00491D57" w:rsidRPr="00D16C17" w:rsidRDefault="00491D57" w:rsidP="00491D57">
      <w:pPr>
        <w:ind w:firstLine="709"/>
        <w:jc w:val="both"/>
        <w:rPr>
          <w:sz w:val="28"/>
          <w:szCs w:val="28"/>
        </w:rPr>
      </w:pPr>
    </w:p>
    <w:p w14:paraId="4F039AAA" w14:textId="29FCB7A6" w:rsidR="002B27FD" w:rsidRPr="00D16C17" w:rsidRDefault="002B27FD" w:rsidP="002B27FD">
      <w:pPr>
        <w:jc w:val="center"/>
        <w:rPr>
          <w:b/>
          <w:bCs/>
          <w:sz w:val="28"/>
          <w:szCs w:val="28"/>
        </w:rPr>
      </w:pPr>
      <w:r w:rsidRPr="00D16C17">
        <w:rPr>
          <w:b/>
          <w:bCs/>
          <w:sz w:val="28"/>
          <w:szCs w:val="28"/>
        </w:rPr>
        <w:t>Основные причины пожаров</w:t>
      </w:r>
    </w:p>
    <w:p w14:paraId="58513AF5" w14:textId="77777777" w:rsidR="002B27FD" w:rsidRPr="00D16C17" w:rsidRDefault="002B27FD" w:rsidP="002B27FD">
      <w:pPr>
        <w:jc w:val="center"/>
        <w:rPr>
          <w:b/>
          <w:sz w:val="28"/>
          <w:szCs w:val="32"/>
        </w:rPr>
      </w:pPr>
      <w:r w:rsidRPr="00D16C17">
        <w:rPr>
          <w:b/>
          <w:bCs/>
        </w:rPr>
        <w:t xml:space="preserve"> (</w:t>
      </w:r>
      <w:r w:rsidRPr="00D16C17">
        <w:rPr>
          <w:b/>
          <w:sz w:val="28"/>
          <w:szCs w:val="32"/>
        </w:rPr>
        <w:t>по месяцам в 2024/2023/2022/2021)</w:t>
      </w:r>
    </w:p>
    <w:p w14:paraId="3F4FA29E" w14:textId="558AB03B" w:rsidR="002B27FD" w:rsidRPr="00D16C17" w:rsidRDefault="002B27FD" w:rsidP="002B27FD">
      <w:pPr>
        <w:tabs>
          <w:tab w:val="left" w:pos="851"/>
        </w:tabs>
        <w:ind w:firstLine="709"/>
        <w:jc w:val="right"/>
        <w:rPr>
          <w:sz w:val="14"/>
          <w:szCs w:val="14"/>
        </w:rPr>
      </w:pPr>
      <w:r w:rsidRPr="00D16C17">
        <w:rPr>
          <w:sz w:val="20"/>
          <w:szCs w:val="20"/>
        </w:rPr>
        <w:t xml:space="preserve">Таблица </w:t>
      </w:r>
      <w:r w:rsidR="00491D57">
        <w:rPr>
          <w:sz w:val="20"/>
          <w:szCs w:val="20"/>
        </w:rPr>
        <w:t>3</w:t>
      </w:r>
    </w:p>
    <w:tbl>
      <w:tblPr>
        <w:tblW w:w="101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1276"/>
        <w:gridCol w:w="1134"/>
        <w:gridCol w:w="850"/>
        <w:gridCol w:w="1134"/>
        <w:gridCol w:w="851"/>
        <w:gridCol w:w="1276"/>
        <w:gridCol w:w="1134"/>
        <w:gridCol w:w="1330"/>
      </w:tblGrid>
      <w:tr w:rsidR="00D16C17" w:rsidRPr="00D16C17" w14:paraId="55F314B7" w14:textId="77777777" w:rsidTr="00D16C17">
        <w:trPr>
          <w:trHeight w:val="552"/>
        </w:trPr>
        <w:tc>
          <w:tcPr>
            <w:tcW w:w="1163" w:type="dxa"/>
            <w:shd w:val="clear" w:color="auto" w:fill="auto"/>
            <w:vAlign w:val="center"/>
          </w:tcPr>
          <w:p w14:paraId="3FA67DE2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Месяц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381420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sz w:val="16"/>
                <w:szCs w:val="16"/>
              </w:rPr>
              <w:t>к/з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690557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sz w:val="16"/>
                <w:szCs w:val="16"/>
              </w:rPr>
              <w:t>н/о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FE9BDE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sz w:val="16"/>
                <w:szCs w:val="16"/>
              </w:rPr>
              <w:t>п/о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AE7582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sz w:val="16"/>
                <w:szCs w:val="16"/>
              </w:rPr>
              <w:t>поджег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DEB83E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sz w:val="16"/>
                <w:szCs w:val="16"/>
              </w:rPr>
              <w:t>курение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4F0F52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sz w:val="16"/>
                <w:szCs w:val="16"/>
              </w:rPr>
              <w:t>НППБ (обогреватель)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0B8CBD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sz w:val="16"/>
                <w:szCs w:val="16"/>
              </w:rPr>
              <w:t>НППБ (печн.отоп.)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2C23013C" w14:textId="70C4103D" w:rsidR="00D16C17" w:rsidRPr="00D16C17" w:rsidRDefault="00D16C17" w:rsidP="00741F67">
            <w:pPr>
              <w:jc w:val="center"/>
              <w:rPr>
                <w:rFonts w:eastAsia="Calibri"/>
                <w:sz w:val="16"/>
                <w:szCs w:val="16"/>
              </w:rPr>
            </w:pPr>
            <w:r w:rsidRPr="00D16C17">
              <w:rPr>
                <w:rFonts w:eastAsia="Calibri"/>
                <w:sz w:val="16"/>
                <w:szCs w:val="16"/>
              </w:rPr>
              <w:t>НППБ (быт.газ.устр.)</w:t>
            </w:r>
          </w:p>
        </w:tc>
      </w:tr>
      <w:tr w:rsidR="00D16C17" w:rsidRPr="00D16C17" w14:paraId="02B35DF3" w14:textId="77777777" w:rsidTr="00D16C17">
        <w:trPr>
          <w:trHeight w:val="175"/>
        </w:trPr>
        <w:tc>
          <w:tcPr>
            <w:tcW w:w="1163" w:type="dxa"/>
            <w:shd w:val="clear" w:color="auto" w:fill="auto"/>
          </w:tcPr>
          <w:p w14:paraId="696E99FA" w14:textId="77777777" w:rsidR="00D16C17" w:rsidRPr="00D16C17" w:rsidRDefault="00D16C17" w:rsidP="00741F67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sz w:val="16"/>
                <w:szCs w:val="16"/>
              </w:rPr>
              <w:t>январь</w:t>
            </w:r>
          </w:p>
        </w:tc>
        <w:tc>
          <w:tcPr>
            <w:tcW w:w="1276" w:type="dxa"/>
            <w:shd w:val="clear" w:color="auto" w:fill="auto"/>
          </w:tcPr>
          <w:p w14:paraId="5316026E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/1/1/2</w:t>
            </w:r>
          </w:p>
        </w:tc>
        <w:tc>
          <w:tcPr>
            <w:tcW w:w="1134" w:type="dxa"/>
            <w:shd w:val="clear" w:color="auto" w:fill="auto"/>
          </w:tcPr>
          <w:p w14:paraId="0E682469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/0/1/2</w:t>
            </w:r>
          </w:p>
        </w:tc>
        <w:tc>
          <w:tcPr>
            <w:tcW w:w="850" w:type="dxa"/>
            <w:shd w:val="clear" w:color="auto" w:fill="auto"/>
          </w:tcPr>
          <w:p w14:paraId="4C497994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/2/4/3</w:t>
            </w:r>
          </w:p>
        </w:tc>
        <w:tc>
          <w:tcPr>
            <w:tcW w:w="1134" w:type="dxa"/>
            <w:shd w:val="clear" w:color="auto" w:fill="auto"/>
          </w:tcPr>
          <w:p w14:paraId="39CA0DC4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/0/0/1</w:t>
            </w:r>
          </w:p>
        </w:tc>
        <w:tc>
          <w:tcPr>
            <w:tcW w:w="851" w:type="dxa"/>
            <w:shd w:val="clear" w:color="auto" w:fill="auto"/>
          </w:tcPr>
          <w:p w14:paraId="177EDA5E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/0/0/0</w:t>
            </w:r>
          </w:p>
        </w:tc>
        <w:tc>
          <w:tcPr>
            <w:tcW w:w="1276" w:type="dxa"/>
            <w:shd w:val="clear" w:color="auto" w:fill="auto"/>
          </w:tcPr>
          <w:p w14:paraId="788C0A88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F7D0110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330" w:type="dxa"/>
            <w:shd w:val="clear" w:color="auto" w:fill="auto"/>
          </w:tcPr>
          <w:p w14:paraId="699E8DD0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</w:tr>
      <w:tr w:rsidR="00D16C17" w:rsidRPr="00D16C17" w14:paraId="45CC4702" w14:textId="77777777" w:rsidTr="00D16C17">
        <w:trPr>
          <w:trHeight w:val="188"/>
        </w:trPr>
        <w:tc>
          <w:tcPr>
            <w:tcW w:w="1163" w:type="dxa"/>
            <w:shd w:val="clear" w:color="auto" w:fill="auto"/>
          </w:tcPr>
          <w:p w14:paraId="3627F0A5" w14:textId="77777777" w:rsidR="00D16C17" w:rsidRPr="00D16C17" w:rsidRDefault="00D16C17" w:rsidP="00741F67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sz w:val="16"/>
                <w:szCs w:val="16"/>
              </w:rPr>
              <w:t>февраль</w:t>
            </w:r>
          </w:p>
        </w:tc>
        <w:tc>
          <w:tcPr>
            <w:tcW w:w="1276" w:type="dxa"/>
            <w:shd w:val="clear" w:color="auto" w:fill="auto"/>
          </w:tcPr>
          <w:p w14:paraId="3547BAB8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4</w:t>
            </w:r>
            <w:r w:rsidRPr="00D16C17">
              <w:rPr>
                <w:rFonts w:eastAsia="Calibri"/>
                <w:sz w:val="16"/>
                <w:szCs w:val="16"/>
              </w:rPr>
              <w:t>/2/0/0</w:t>
            </w:r>
          </w:p>
        </w:tc>
        <w:tc>
          <w:tcPr>
            <w:tcW w:w="1134" w:type="dxa"/>
            <w:shd w:val="clear" w:color="auto" w:fill="auto"/>
          </w:tcPr>
          <w:p w14:paraId="1BD2E7FB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/1/0/0</w:t>
            </w:r>
          </w:p>
        </w:tc>
        <w:tc>
          <w:tcPr>
            <w:tcW w:w="850" w:type="dxa"/>
            <w:shd w:val="clear" w:color="auto" w:fill="auto"/>
          </w:tcPr>
          <w:p w14:paraId="051A5870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/0/3/1</w:t>
            </w:r>
          </w:p>
        </w:tc>
        <w:tc>
          <w:tcPr>
            <w:tcW w:w="1134" w:type="dxa"/>
            <w:shd w:val="clear" w:color="auto" w:fill="auto"/>
          </w:tcPr>
          <w:p w14:paraId="5EBF6267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6F2EFF94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90FBBC3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BA3105D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330" w:type="dxa"/>
            <w:shd w:val="clear" w:color="auto" w:fill="auto"/>
          </w:tcPr>
          <w:p w14:paraId="69B7A89C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</w:tr>
      <w:tr w:rsidR="00D16C17" w:rsidRPr="00D16C17" w14:paraId="2645CDF6" w14:textId="77777777" w:rsidTr="00D16C17">
        <w:trPr>
          <w:trHeight w:val="175"/>
        </w:trPr>
        <w:tc>
          <w:tcPr>
            <w:tcW w:w="1163" w:type="dxa"/>
            <w:shd w:val="clear" w:color="auto" w:fill="auto"/>
          </w:tcPr>
          <w:p w14:paraId="48CCE580" w14:textId="77777777" w:rsidR="00D16C17" w:rsidRPr="00D16C17" w:rsidRDefault="00D16C17" w:rsidP="00741F67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sz w:val="16"/>
                <w:szCs w:val="16"/>
              </w:rPr>
              <w:t>март</w:t>
            </w:r>
          </w:p>
        </w:tc>
        <w:tc>
          <w:tcPr>
            <w:tcW w:w="1276" w:type="dxa"/>
            <w:shd w:val="clear" w:color="auto" w:fill="auto"/>
          </w:tcPr>
          <w:p w14:paraId="778D4E2B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3</w:t>
            </w:r>
            <w:r w:rsidRPr="00D16C17">
              <w:rPr>
                <w:rFonts w:eastAsia="Calibri"/>
                <w:sz w:val="16"/>
                <w:szCs w:val="16"/>
              </w:rPr>
              <w:t>/2/1/3</w:t>
            </w:r>
          </w:p>
        </w:tc>
        <w:tc>
          <w:tcPr>
            <w:tcW w:w="1134" w:type="dxa"/>
            <w:shd w:val="clear" w:color="auto" w:fill="auto"/>
          </w:tcPr>
          <w:p w14:paraId="02FCAC54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26BCACA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C4F6AAB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/1/0/0</w:t>
            </w:r>
          </w:p>
        </w:tc>
        <w:tc>
          <w:tcPr>
            <w:tcW w:w="851" w:type="dxa"/>
            <w:shd w:val="clear" w:color="auto" w:fill="auto"/>
          </w:tcPr>
          <w:p w14:paraId="3DBC174F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/0/0/0/</w:t>
            </w:r>
          </w:p>
        </w:tc>
        <w:tc>
          <w:tcPr>
            <w:tcW w:w="1276" w:type="dxa"/>
            <w:shd w:val="clear" w:color="auto" w:fill="auto"/>
          </w:tcPr>
          <w:p w14:paraId="73D70ED5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/0/0/0</w:t>
            </w:r>
          </w:p>
        </w:tc>
        <w:tc>
          <w:tcPr>
            <w:tcW w:w="1134" w:type="dxa"/>
            <w:shd w:val="clear" w:color="auto" w:fill="auto"/>
          </w:tcPr>
          <w:p w14:paraId="1C60F91E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330" w:type="dxa"/>
            <w:shd w:val="clear" w:color="auto" w:fill="auto"/>
          </w:tcPr>
          <w:p w14:paraId="4F41B190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</w:tr>
      <w:tr w:rsidR="00D16C17" w:rsidRPr="00D16C17" w14:paraId="2F69171F" w14:textId="77777777" w:rsidTr="00D16C17">
        <w:trPr>
          <w:trHeight w:val="188"/>
        </w:trPr>
        <w:tc>
          <w:tcPr>
            <w:tcW w:w="1163" w:type="dxa"/>
            <w:shd w:val="clear" w:color="auto" w:fill="auto"/>
          </w:tcPr>
          <w:p w14:paraId="5EFB1861" w14:textId="77777777" w:rsidR="00D16C17" w:rsidRPr="00D16C17" w:rsidRDefault="00D16C17" w:rsidP="00741F67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sz w:val="16"/>
                <w:szCs w:val="16"/>
              </w:rPr>
              <w:t>апрель</w:t>
            </w:r>
          </w:p>
        </w:tc>
        <w:tc>
          <w:tcPr>
            <w:tcW w:w="1276" w:type="dxa"/>
            <w:shd w:val="clear" w:color="auto" w:fill="auto"/>
          </w:tcPr>
          <w:p w14:paraId="61E31C0D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/0/3/3</w:t>
            </w:r>
          </w:p>
        </w:tc>
        <w:tc>
          <w:tcPr>
            <w:tcW w:w="1134" w:type="dxa"/>
            <w:shd w:val="clear" w:color="auto" w:fill="auto"/>
          </w:tcPr>
          <w:p w14:paraId="60B7FE41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/1/2/4</w:t>
            </w:r>
          </w:p>
        </w:tc>
        <w:tc>
          <w:tcPr>
            <w:tcW w:w="850" w:type="dxa"/>
            <w:shd w:val="clear" w:color="auto" w:fill="auto"/>
          </w:tcPr>
          <w:p w14:paraId="0DA1F429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/1/0/0</w:t>
            </w:r>
          </w:p>
        </w:tc>
        <w:tc>
          <w:tcPr>
            <w:tcW w:w="1134" w:type="dxa"/>
            <w:shd w:val="clear" w:color="auto" w:fill="auto"/>
          </w:tcPr>
          <w:p w14:paraId="192075A1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0D4D65D4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D481C4D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272AF36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330" w:type="dxa"/>
            <w:shd w:val="clear" w:color="auto" w:fill="auto"/>
          </w:tcPr>
          <w:p w14:paraId="04B85A33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</w:tr>
      <w:tr w:rsidR="00D16C17" w:rsidRPr="00D16C17" w14:paraId="08655C35" w14:textId="77777777" w:rsidTr="00D16C17">
        <w:trPr>
          <w:trHeight w:val="175"/>
        </w:trPr>
        <w:tc>
          <w:tcPr>
            <w:tcW w:w="1163" w:type="dxa"/>
            <w:shd w:val="clear" w:color="auto" w:fill="auto"/>
          </w:tcPr>
          <w:p w14:paraId="6DA8BA65" w14:textId="77777777" w:rsidR="00D16C17" w:rsidRPr="00D16C17" w:rsidRDefault="00D16C17" w:rsidP="00741F67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sz w:val="16"/>
                <w:szCs w:val="16"/>
              </w:rPr>
              <w:t>май</w:t>
            </w:r>
          </w:p>
        </w:tc>
        <w:tc>
          <w:tcPr>
            <w:tcW w:w="1276" w:type="dxa"/>
            <w:shd w:val="clear" w:color="auto" w:fill="auto"/>
          </w:tcPr>
          <w:p w14:paraId="7D03A3D8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/3/3/1</w:t>
            </w:r>
          </w:p>
        </w:tc>
        <w:tc>
          <w:tcPr>
            <w:tcW w:w="1134" w:type="dxa"/>
            <w:shd w:val="clear" w:color="auto" w:fill="auto"/>
          </w:tcPr>
          <w:p w14:paraId="0FB19453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/3/3/3</w:t>
            </w:r>
          </w:p>
        </w:tc>
        <w:tc>
          <w:tcPr>
            <w:tcW w:w="850" w:type="dxa"/>
            <w:shd w:val="clear" w:color="auto" w:fill="auto"/>
          </w:tcPr>
          <w:p w14:paraId="2A93FB90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A267AC3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/1/1/0</w:t>
            </w:r>
          </w:p>
        </w:tc>
        <w:tc>
          <w:tcPr>
            <w:tcW w:w="851" w:type="dxa"/>
            <w:shd w:val="clear" w:color="auto" w:fill="auto"/>
          </w:tcPr>
          <w:p w14:paraId="01404E34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B04DFAF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505F84C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330" w:type="dxa"/>
            <w:shd w:val="clear" w:color="auto" w:fill="auto"/>
          </w:tcPr>
          <w:p w14:paraId="711331AB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</w:tr>
      <w:tr w:rsidR="00D16C17" w:rsidRPr="00D16C17" w14:paraId="4BBFABB0" w14:textId="77777777" w:rsidTr="00D16C17">
        <w:trPr>
          <w:trHeight w:val="188"/>
        </w:trPr>
        <w:tc>
          <w:tcPr>
            <w:tcW w:w="1163" w:type="dxa"/>
            <w:shd w:val="clear" w:color="auto" w:fill="auto"/>
          </w:tcPr>
          <w:p w14:paraId="338F087D" w14:textId="77777777" w:rsidR="00D16C17" w:rsidRPr="00D16C17" w:rsidRDefault="00D16C17" w:rsidP="00741F67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sz w:val="16"/>
                <w:szCs w:val="16"/>
              </w:rPr>
              <w:t>июнь</w:t>
            </w:r>
          </w:p>
        </w:tc>
        <w:tc>
          <w:tcPr>
            <w:tcW w:w="1276" w:type="dxa"/>
            <w:shd w:val="clear" w:color="auto" w:fill="auto"/>
          </w:tcPr>
          <w:p w14:paraId="114575D6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/1/1/0</w:t>
            </w:r>
          </w:p>
        </w:tc>
        <w:tc>
          <w:tcPr>
            <w:tcW w:w="1134" w:type="dxa"/>
            <w:shd w:val="clear" w:color="auto" w:fill="auto"/>
          </w:tcPr>
          <w:p w14:paraId="30C63EBA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/1/0/4</w:t>
            </w:r>
          </w:p>
        </w:tc>
        <w:tc>
          <w:tcPr>
            <w:tcW w:w="850" w:type="dxa"/>
            <w:shd w:val="clear" w:color="auto" w:fill="auto"/>
          </w:tcPr>
          <w:p w14:paraId="406130F3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B9FA9C6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6741066A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4A00984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A99F434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330" w:type="dxa"/>
            <w:shd w:val="clear" w:color="auto" w:fill="auto"/>
          </w:tcPr>
          <w:p w14:paraId="0F3A5446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</w:tr>
      <w:tr w:rsidR="00D16C17" w:rsidRPr="00D16C17" w14:paraId="5310F23D" w14:textId="77777777" w:rsidTr="00D16C17">
        <w:trPr>
          <w:trHeight w:val="364"/>
        </w:trPr>
        <w:tc>
          <w:tcPr>
            <w:tcW w:w="1163" w:type="dxa"/>
            <w:shd w:val="clear" w:color="auto" w:fill="auto"/>
          </w:tcPr>
          <w:p w14:paraId="132A69DD" w14:textId="77777777" w:rsidR="00D16C17" w:rsidRPr="00D16C17" w:rsidRDefault="00D16C17" w:rsidP="00741F67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sz w:val="16"/>
                <w:szCs w:val="16"/>
              </w:rPr>
              <w:t>июль</w:t>
            </w:r>
          </w:p>
        </w:tc>
        <w:tc>
          <w:tcPr>
            <w:tcW w:w="1276" w:type="dxa"/>
            <w:shd w:val="clear" w:color="auto" w:fill="auto"/>
          </w:tcPr>
          <w:p w14:paraId="5D2BFE7A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/4(2а/м) /1/2</w:t>
            </w:r>
          </w:p>
        </w:tc>
        <w:tc>
          <w:tcPr>
            <w:tcW w:w="1134" w:type="dxa"/>
            <w:shd w:val="clear" w:color="auto" w:fill="auto"/>
          </w:tcPr>
          <w:p w14:paraId="7BCE7B30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/0/0/2</w:t>
            </w:r>
          </w:p>
        </w:tc>
        <w:tc>
          <w:tcPr>
            <w:tcW w:w="850" w:type="dxa"/>
            <w:shd w:val="clear" w:color="auto" w:fill="auto"/>
          </w:tcPr>
          <w:p w14:paraId="3B58DDB8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B3EAA4B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0E17DFE8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4F586E5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A44E133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330" w:type="dxa"/>
            <w:shd w:val="clear" w:color="auto" w:fill="auto"/>
          </w:tcPr>
          <w:p w14:paraId="5F802B7B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</w:tr>
      <w:tr w:rsidR="00D16C17" w:rsidRPr="00D16C17" w14:paraId="5B1AE743" w14:textId="77777777" w:rsidTr="00D16C17">
        <w:trPr>
          <w:trHeight w:val="188"/>
        </w:trPr>
        <w:tc>
          <w:tcPr>
            <w:tcW w:w="1163" w:type="dxa"/>
            <w:shd w:val="clear" w:color="auto" w:fill="auto"/>
          </w:tcPr>
          <w:p w14:paraId="4C29DEDC" w14:textId="77777777" w:rsidR="00D16C17" w:rsidRPr="00D16C17" w:rsidRDefault="00D16C17" w:rsidP="00741F67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sz w:val="16"/>
                <w:szCs w:val="16"/>
              </w:rPr>
              <w:t>август</w:t>
            </w:r>
          </w:p>
        </w:tc>
        <w:tc>
          <w:tcPr>
            <w:tcW w:w="1276" w:type="dxa"/>
            <w:shd w:val="clear" w:color="auto" w:fill="auto"/>
          </w:tcPr>
          <w:p w14:paraId="7D576972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3</w:t>
            </w:r>
            <w:r w:rsidRPr="00D16C17">
              <w:rPr>
                <w:rFonts w:eastAsia="Calibri"/>
                <w:sz w:val="16"/>
                <w:szCs w:val="16"/>
              </w:rPr>
              <w:t>/1/1/0</w:t>
            </w:r>
          </w:p>
        </w:tc>
        <w:tc>
          <w:tcPr>
            <w:tcW w:w="1134" w:type="dxa"/>
            <w:shd w:val="clear" w:color="auto" w:fill="auto"/>
          </w:tcPr>
          <w:p w14:paraId="1D753E37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5E08AF0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23EF38E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/0/1/0</w:t>
            </w:r>
          </w:p>
        </w:tc>
        <w:tc>
          <w:tcPr>
            <w:tcW w:w="851" w:type="dxa"/>
            <w:shd w:val="clear" w:color="auto" w:fill="auto"/>
          </w:tcPr>
          <w:p w14:paraId="4412444F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BD36D9C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920BB29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330" w:type="dxa"/>
            <w:shd w:val="clear" w:color="auto" w:fill="auto"/>
          </w:tcPr>
          <w:p w14:paraId="07B8E44C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</w:tr>
      <w:tr w:rsidR="00D16C17" w:rsidRPr="00D16C17" w14:paraId="43911CD9" w14:textId="77777777" w:rsidTr="00D16C17">
        <w:trPr>
          <w:trHeight w:val="364"/>
        </w:trPr>
        <w:tc>
          <w:tcPr>
            <w:tcW w:w="1163" w:type="dxa"/>
            <w:shd w:val="clear" w:color="auto" w:fill="auto"/>
          </w:tcPr>
          <w:p w14:paraId="3226E343" w14:textId="77777777" w:rsidR="00D16C17" w:rsidRPr="00D16C17" w:rsidRDefault="00D16C17" w:rsidP="00741F67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sz w:val="16"/>
                <w:szCs w:val="16"/>
              </w:rPr>
              <w:t>сентябрь</w:t>
            </w:r>
          </w:p>
        </w:tc>
        <w:tc>
          <w:tcPr>
            <w:tcW w:w="1276" w:type="dxa"/>
            <w:shd w:val="clear" w:color="auto" w:fill="auto"/>
          </w:tcPr>
          <w:p w14:paraId="18E946BA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/1/1/1</w:t>
            </w:r>
          </w:p>
        </w:tc>
        <w:tc>
          <w:tcPr>
            <w:tcW w:w="1134" w:type="dxa"/>
            <w:shd w:val="clear" w:color="auto" w:fill="auto"/>
          </w:tcPr>
          <w:p w14:paraId="484B08B0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/0/3/3</w:t>
            </w:r>
          </w:p>
        </w:tc>
        <w:tc>
          <w:tcPr>
            <w:tcW w:w="850" w:type="dxa"/>
            <w:shd w:val="clear" w:color="auto" w:fill="auto"/>
          </w:tcPr>
          <w:p w14:paraId="01992DD8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/0/1/0</w:t>
            </w:r>
          </w:p>
        </w:tc>
        <w:tc>
          <w:tcPr>
            <w:tcW w:w="1134" w:type="dxa"/>
            <w:shd w:val="clear" w:color="auto" w:fill="auto"/>
          </w:tcPr>
          <w:p w14:paraId="6C806C24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/0/0/1(хоз)</w:t>
            </w:r>
          </w:p>
        </w:tc>
        <w:tc>
          <w:tcPr>
            <w:tcW w:w="851" w:type="dxa"/>
            <w:shd w:val="clear" w:color="auto" w:fill="auto"/>
          </w:tcPr>
          <w:p w14:paraId="15C19585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/0/0/0</w:t>
            </w:r>
          </w:p>
        </w:tc>
        <w:tc>
          <w:tcPr>
            <w:tcW w:w="1276" w:type="dxa"/>
            <w:shd w:val="clear" w:color="auto" w:fill="auto"/>
          </w:tcPr>
          <w:p w14:paraId="3E91D8AC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C3211A7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330" w:type="dxa"/>
            <w:shd w:val="clear" w:color="auto" w:fill="auto"/>
          </w:tcPr>
          <w:p w14:paraId="27DC2556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</w:tr>
      <w:tr w:rsidR="00D16C17" w:rsidRPr="00D16C17" w14:paraId="0943290A" w14:textId="77777777" w:rsidTr="00D16C17">
        <w:trPr>
          <w:trHeight w:val="552"/>
        </w:trPr>
        <w:tc>
          <w:tcPr>
            <w:tcW w:w="1163" w:type="dxa"/>
            <w:shd w:val="clear" w:color="auto" w:fill="auto"/>
          </w:tcPr>
          <w:p w14:paraId="310C8B0C" w14:textId="77777777" w:rsidR="00D16C17" w:rsidRPr="00D16C17" w:rsidRDefault="00D16C17" w:rsidP="00741F67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sz w:val="16"/>
                <w:szCs w:val="16"/>
              </w:rPr>
              <w:t>октябрь</w:t>
            </w:r>
          </w:p>
        </w:tc>
        <w:tc>
          <w:tcPr>
            <w:tcW w:w="1276" w:type="dxa"/>
            <w:shd w:val="clear" w:color="auto" w:fill="auto"/>
          </w:tcPr>
          <w:p w14:paraId="493F1982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/2/1/4</w:t>
            </w:r>
          </w:p>
        </w:tc>
        <w:tc>
          <w:tcPr>
            <w:tcW w:w="1134" w:type="dxa"/>
            <w:shd w:val="clear" w:color="auto" w:fill="auto"/>
          </w:tcPr>
          <w:p w14:paraId="14C27B61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/3/2/2 (детская шалость)</w:t>
            </w:r>
          </w:p>
        </w:tc>
        <w:tc>
          <w:tcPr>
            <w:tcW w:w="850" w:type="dxa"/>
            <w:shd w:val="clear" w:color="auto" w:fill="auto"/>
          </w:tcPr>
          <w:p w14:paraId="0403E1FA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400EDF7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52B5F4C5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97C13D1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8110222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330" w:type="dxa"/>
            <w:shd w:val="clear" w:color="auto" w:fill="auto"/>
          </w:tcPr>
          <w:p w14:paraId="5F8B9795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</w:tr>
      <w:tr w:rsidR="00D16C17" w:rsidRPr="00D16C17" w14:paraId="293321A5" w14:textId="77777777" w:rsidTr="00D16C17">
        <w:trPr>
          <w:trHeight w:val="364"/>
        </w:trPr>
        <w:tc>
          <w:tcPr>
            <w:tcW w:w="1163" w:type="dxa"/>
            <w:shd w:val="clear" w:color="auto" w:fill="auto"/>
          </w:tcPr>
          <w:p w14:paraId="708A2C69" w14:textId="77777777" w:rsidR="00D16C17" w:rsidRPr="00D16C17" w:rsidRDefault="00D16C17" w:rsidP="00741F67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sz w:val="16"/>
                <w:szCs w:val="16"/>
              </w:rPr>
              <w:t>ноябрь</w:t>
            </w:r>
          </w:p>
        </w:tc>
        <w:tc>
          <w:tcPr>
            <w:tcW w:w="1276" w:type="dxa"/>
            <w:shd w:val="clear" w:color="auto" w:fill="auto"/>
          </w:tcPr>
          <w:p w14:paraId="7FD6B8CB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5</w:t>
            </w:r>
            <w:r w:rsidRPr="00D16C17">
              <w:rPr>
                <w:rFonts w:eastAsia="Calibri"/>
                <w:sz w:val="16"/>
                <w:szCs w:val="16"/>
              </w:rPr>
              <w:t>/3/3/5</w:t>
            </w:r>
          </w:p>
        </w:tc>
        <w:tc>
          <w:tcPr>
            <w:tcW w:w="1134" w:type="dxa"/>
            <w:shd w:val="clear" w:color="auto" w:fill="auto"/>
          </w:tcPr>
          <w:p w14:paraId="6B7C3F4D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0</w:t>
            </w:r>
            <w:r w:rsidRPr="00D16C17">
              <w:rPr>
                <w:rFonts w:eastAsia="Calibri"/>
                <w:sz w:val="16"/>
                <w:szCs w:val="16"/>
              </w:rPr>
              <w:t>/1/0/1</w:t>
            </w:r>
          </w:p>
        </w:tc>
        <w:tc>
          <w:tcPr>
            <w:tcW w:w="850" w:type="dxa"/>
            <w:shd w:val="clear" w:color="auto" w:fill="auto"/>
          </w:tcPr>
          <w:p w14:paraId="18955B0C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/1/0/1</w:t>
            </w:r>
          </w:p>
        </w:tc>
        <w:tc>
          <w:tcPr>
            <w:tcW w:w="1134" w:type="dxa"/>
            <w:shd w:val="clear" w:color="auto" w:fill="auto"/>
          </w:tcPr>
          <w:p w14:paraId="34D28864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0BC7448A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69D1E4C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4A04459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330" w:type="dxa"/>
            <w:shd w:val="clear" w:color="auto" w:fill="auto"/>
          </w:tcPr>
          <w:p w14:paraId="136AABD4" w14:textId="77777777" w:rsidR="00D16C17" w:rsidRPr="00D16C17" w:rsidRDefault="00D16C17" w:rsidP="00741F67">
            <w:pPr>
              <w:jc w:val="center"/>
              <w:rPr>
                <w:rFonts w:eastAsia="Calibri"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/0/0/0</w:t>
            </w:r>
          </w:p>
          <w:p w14:paraId="7E4E9EE8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</w:p>
        </w:tc>
      </w:tr>
      <w:tr w:rsidR="00D16C17" w:rsidRPr="00D16C17" w14:paraId="4A651448" w14:textId="77777777" w:rsidTr="00D16C17">
        <w:trPr>
          <w:trHeight w:val="175"/>
        </w:trPr>
        <w:tc>
          <w:tcPr>
            <w:tcW w:w="1163" w:type="dxa"/>
            <w:shd w:val="clear" w:color="auto" w:fill="auto"/>
          </w:tcPr>
          <w:p w14:paraId="299E780E" w14:textId="77777777" w:rsidR="00D16C17" w:rsidRPr="00D16C17" w:rsidRDefault="00D16C17" w:rsidP="00741F67">
            <w:pPr>
              <w:jc w:val="both"/>
              <w:rPr>
                <w:rFonts w:eastAsia="Calibri"/>
                <w:b/>
                <w:sz w:val="16"/>
                <w:szCs w:val="16"/>
              </w:rPr>
            </w:pPr>
            <w:r w:rsidRPr="00D16C17">
              <w:rPr>
                <w:rFonts w:eastAsia="Calibri"/>
                <w:b/>
                <w:sz w:val="16"/>
                <w:szCs w:val="16"/>
              </w:rPr>
              <w:t>декабрь</w:t>
            </w:r>
          </w:p>
        </w:tc>
        <w:tc>
          <w:tcPr>
            <w:tcW w:w="1276" w:type="dxa"/>
            <w:shd w:val="clear" w:color="auto" w:fill="auto"/>
          </w:tcPr>
          <w:p w14:paraId="3F708502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sz w:val="16"/>
                <w:szCs w:val="16"/>
              </w:rPr>
              <w:t>3/5/5/4</w:t>
            </w:r>
          </w:p>
        </w:tc>
        <w:tc>
          <w:tcPr>
            <w:tcW w:w="1134" w:type="dxa"/>
            <w:shd w:val="clear" w:color="auto" w:fill="auto"/>
          </w:tcPr>
          <w:p w14:paraId="5AAB61FC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sz w:val="16"/>
                <w:szCs w:val="16"/>
              </w:rPr>
              <w:t>0/0/0/1</w:t>
            </w:r>
          </w:p>
        </w:tc>
        <w:tc>
          <w:tcPr>
            <w:tcW w:w="850" w:type="dxa"/>
            <w:shd w:val="clear" w:color="auto" w:fill="auto"/>
          </w:tcPr>
          <w:p w14:paraId="7BDAEC97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sz w:val="16"/>
                <w:szCs w:val="16"/>
              </w:rPr>
              <w:t>0/3/3/0</w:t>
            </w:r>
          </w:p>
        </w:tc>
        <w:tc>
          <w:tcPr>
            <w:tcW w:w="1134" w:type="dxa"/>
            <w:shd w:val="clear" w:color="auto" w:fill="auto"/>
          </w:tcPr>
          <w:p w14:paraId="18B35A37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33989F1D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11CD8AE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AB14714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1</w:t>
            </w:r>
            <w:r w:rsidRPr="00D16C17">
              <w:rPr>
                <w:rFonts w:eastAsia="Calibri"/>
                <w:sz w:val="16"/>
                <w:szCs w:val="16"/>
              </w:rPr>
              <w:t>/0/0/0</w:t>
            </w:r>
          </w:p>
        </w:tc>
        <w:tc>
          <w:tcPr>
            <w:tcW w:w="1330" w:type="dxa"/>
            <w:shd w:val="clear" w:color="auto" w:fill="auto"/>
          </w:tcPr>
          <w:p w14:paraId="0E00A921" w14:textId="77777777" w:rsidR="00D16C17" w:rsidRPr="00D16C17" w:rsidRDefault="00D16C17" w:rsidP="00741F67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D16C17">
              <w:rPr>
                <w:rFonts w:eastAsia="Calibri"/>
                <w:b/>
                <w:bCs/>
                <w:sz w:val="16"/>
                <w:szCs w:val="16"/>
              </w:rPr>
              <w:t>-</w:t>
            </w:r>
          </w:p>
        </w:tc>
      </w:tr>
      <w:tr w:rsidR="00D16C17" w:rsidRPr="00D16C17" w14:paraId="1FF21687" w14:textId="77777777" w:rsidTr="009E17DA">
        <w:trPr>
          <w:trHeight w:val="263"/>
        </w:trPr>
        <w:tc>
          <w:tcPr>
            <w:tcW w:w="1163" w:type="dxa"/>
            <w:shd w:val="clear" w:color="auto" w:fill="auto"/>
          </w:tcPr>
          <w:p w14:paraId="22C7D7F6" w14:textId="5229D4AD" w:rsidR="00D16C17" w:rsidRPr="009E17DA" w:rsidRDefault="00D16C17" w:rsidP="00D16C17">
            <w:pPr>
              <w:jc w:val="center"/>
              <w:rPr>
                <w:rFonts w:eastAsia="Calibri"/>
                <w:b/>
                <w:i/>
                <w:iCs/>
                <w:sz w:val="16"/>
                <w:szCs w:val="16"/>
              </w:rPr>
            </w:pPr>
            <w:r w:rsidRPr="009E17DA">
              <w:rPr>
                <w:rFonts w:eastAsia="Calibri"/>
                <w:b/>
                <w:i/>
                <w:i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auto"/>
          </w:tcPr>
          <w:p w14:paraId="67B4CEFB" w14:textId="77777777" w:rsidR="00D16C17" w:rsidRPr="009E17DA" w:rsidRDefault="00D16C17" w:rsidP="00741F67">
            <w:pPr>
              <w:jc w:val="center"/>
              <w:rPr>
                <w:rFonts w:eastAsia="Calibri"/>
                <w:b/>
                <w:bCs/>
                <w:i/>
                <w:iCs/>
                <w:sz w:val="16"/>
                <w:szCs w:val="16"/>
              </w:rPr>
            </w:pPr>
            <w:r w:rsidRPr="009E17DA">
              <w:rPr>
                <w:rFonts w:eastAsia="Calibri"/>
                <w:b/>
                <w:bCs/>
                <w:i/>
                <w:iCs/>
                <w:sz w:val="16"/>
                <w:szCs w:val="16"/>
              </w:rPr>
              <w:t>24/26/23/25</w:t>
            </w:r>
          </w:p>
        </w:tc>
        <w:tc>
          <w:tcPr>
            <w:tcW w:w="1134" w:type="dxa"/>
            <w:shd w:val="clear" w:color="auto" w:fill="auto"/>
          </w:tcPr>
          <w:p w14:paraId="1E75727D" w14:textId="77777777" w:rsidR="00D16C17" w:rsidRPr="009E17DA" w:rsidRDefault="00D16C17" w:rsidP="00741F67">
            <w:pPr>
              <w:jc w:val="center"/>
              <w:rPr>
                <w:rFonts w:eastAsia="Calibri"/>
                <w:b/>
                <w:bCs/>
                <w:i/>
                <w:iCs/>
                <w:sz w:val="16"/>
                <w:szCs w:val="16"/>
              </w:rPr>
            </w:pPr>
            <w:r w:rsidRPr="009E17DA">
              <w:rPr>
                <w:rFonts w:eastAsia="Calibri"/>
                <w:b/>
                <w:bCs/>
                <w:i/>
                <w:iCs/>
                <w:sz w:val="16"/>
                <w:szCs w:val="16"/>
              </w:rPr>
              <w:t>3/10/11/22</w:t>
            </w:r>
          </w:p>
        </w:tc>
        <w:tc>
          <w:tcPr>
            <w:tcW w:w="850" w:type="dxa"/>
            <w:shd w:val="clear" w:color="auto" w:fill="auto"/>
          </w:tcPr>
          <w:p w14:paraId="1AB5F031" w14:textId="77777777" w:rsidR="00D16C17" w:rsidRPr="009E17DA" w:rsidRDefault="00D16C17" w:rsidP="00741F67">
            <w:pPr>
              <w:jc w:val="center"/>
              <w:rPr>
                <w:rFonts w:eastAsia="Calibri"/>
                <w:b/>
                <w:bCs/>
                <w:i/>
                <w:iCs/>
                <w:sz w:val="16"/>
                <w:szCs w:val="16"/>
              </w:rPr>
            </w:pPr>
            <w:r w:rsidRPr="009E17DA">
              <w:rPr>
                <w:rFonts w:eastAsia="Calibri"/>
                <w:b/>
                <w:bCs/>
                <w:i/>
                <w:iCs/>
                <w:sz w:val="16"/>
                <w:szCs w:val="16"/>
              </w:rPr>
              <w:t>2/7/11/5</w:t>
            </w:r>
          </w:p>
        </w:tc>
        <w:tc>
          <w:tcPr>
            <w:tcW w:w="1134" w:type="dxa"/>
            <w:shd w:val="clear" w:color="auto" w:fill="auto"/>
          </w:tcPr>
          <w:p w14:paraId="50CC45EA" w14:textId="77777777" w:rsidR="00D16C17" w:rsidRPr="009E17DA" w:rsidRDefault="00D16C17" w:rsidP="00741F67">
            <w:pPr>
              <w:jc w:val="center"/>
              <w:rPr>
                <w:rFonts w:eastAsia="Calibri"/>
                <w:b/>
                <w:bCs/>
                <w:i/>
                <w:iCs/>
                <w:sz w:val="16"/>
                <w:szCs w:val="16"/>
              </w:rPr>
            </w:pPr>
            <w:r w:rsidRPr="009E17DA">
              <w:rPr>
                <w:rFonts w:eastAsia="Calibri"/>
                <w:b/>
                <w:bCs/>
                <w:i/>
                <w:iCs/>
                <w:sz w:val="16"/>
                <w:szCs w:val="16"/>
              </w:rPr>
              <w:t>0/2/2/2</w:t>
            </w:r>
          </w:p>
        </w:tc>
        <w:tc>
          <w:tcPr>
            <w:tcW w:w="851" w:type="dxa"/>
            <w:shd w:val="clear" w:color="auto" w:fill="auto"/>
          </w:tcPr>
          <w:p w14:paraId="47A3121A" w14:textId="77777777" w:rsidR="00D16C17" w:rsidRPr="009E17DA" w:rsidRDefault="00D16C17" w:rsidP="00741F67">
            <w:pPr>
              <w:jc w:val="center"/>
              <w:rPr>
                <w:rFonts w:eastAsia="Calibri"/>
                <w:b/>
                <w:bCs/>
                <w:i/>
                <w:iCs/>
                <w:sz w:val="16"/>
                <w:szCs w:val="16"/>
              </w:rPr>
            </w:pPr>
            <w:r w:rsidRPr="009E17DA">
              <w:rPr>
                <w:rFonts w:eastAsia="Calibri"/>
                <w:b/>
                <w:bCs/>
                <w:i/>
                <w:iCs/>
                <w:sz w:val="16"/>
                <w:szCs w:val="16"/>
              </w:rPr>
              <w:t>3/0/0/0</w:t>
            </w:r>
          </w:p>
        </w:tc>
        <w:tc>
          <w:tcPr>
            <w:tcW w:w="1276" w:type="dxa"/>
            <w:shd w:val="clear" w:color="auto" w:fill="auto"/>
          </w:tcPr>
          <w:p w14:paraId="55FA3F18" w14:textId="77777777" w:rsidR="00D16C17" w:rsidRPr="009E17DA" w:rsidRDefault="00D16C17" w:rsidP="00741F67">
            <w:pPr>
              <w:jc w:val="center"/>
              <w:rPr>
                <w:rFonts w:eastAsia="Calibri"/>
                <w:b/>
                <w:bCs/>
                <w:i/>
                <w:iCs/>
                <w:sz w:val="16"/>
                <w:szCs w:val="16"/>
              </w:rPr>
            </w:pPr>
            <w:r w:rsidRPr="009E17DA">
              <w:rPr>
                <w:rFonts w:eastAsia="Calibri"/>
                <w:b/>
                <w:bCs/>
                <w:i/>
                <w:iCs/>
                <w:sz w:val="16"/>
                <w:szCs w:val="16"/>
              </w:rPr>
              <w:t>1/0/0/0</w:t>
            </w:r>
          </w:p>
        </w:tc>
        <w:tc>
          <w:tcPr>
            <w:tcW w:w="1134" w:type="dxa"/>
            <w:shd w:val="clear" w:color="auto" w:fill="auto"/>
          </w:tcPr>
          <w:p w14:paraId="7C5358C7" w14:textId="77777777" w:rsidR="00D16C17" w:rsidRPr="009E17DA" w:rsidRDefault="00D16C17" w:rsidP="00741F67">
            <w:pPr>
              <w:jc w:val="center"/>
              <w:rPr>
                <w:rFonts w:eastAsia="Calibri"/>
                <w:b/>
                <w:bCs/>
                <w:i/>
                <w:iCs/>
                <w:sz w:val="16"/>
                <w:szCs w:val="16"/>
              </w:rPr>
            </w:pPr>
            <w:r w:rsidRPr="009E17DA">
              <w:rPr>
                <w:rFonts w:eastAsia="Calibri"/>
                <w:b/>
                <w:bCs/>
                <w:i/>
                <w:iCs/>
                <w:sz w:val="16"/>
                <w:szCs w:val="16"/>
              </w:rPr>
              <w:t>1/0/0/0</w:t>
            </w:r>
          </w:p>
        </w:tc>
        <w:tc>
          <w:tcPr>
            <w:tcW w:w="1330" w:type="dxa"/>
            <w:shd w:val="clear" w:color="auto" w:fill="auto"/>
          </w:tcPr>
          <w:p w14:paraId="2481BB10" w14:textId="77777777" w:rsidR="00D16C17" w:rsidRPr="009E17DA" w:rsidRDefault="00D16C17" w:rsidP="00741F67">
            <w:pPr>
              <w:jc w:val="center"/>
              <w:rPr>
                <w:rFonts w:eastAsia="Calibri"/>
                <w:b/>
                <w:bCs/>
                <w:i/>
                <w:iCs/>
                <w:sz w:val="16"/>
                <w:szCs w:val="16"/>
              </w:rPr>
            </w:pPr>
            <w:r w:rsidRPr="009E17DA">
              <w:rPr>
                <w:rFonts w:eastAsia="Calibri"/>
                <w:b/>
                <w:bCs/>
                <w:i/>
                <w:iCs/>
                <w:sz w:val="16"/>
                <w:szCs w:val="16"/>
              </w:rPr>
              <w:t>1/0/0/0</w:t>
            </w:r>
          </w:p>
        </w:tc>
      </w:tr>
    </w:tbl>
    <w:p w14:paraId="1085DA8F" w14:textId="7A1E6BD9" w:rsidR="00ED2B3C" w:rsidRPr="00D16C17" w:rsidRDefault="00ED2B3C" w:rsidP="009973E4">
      <w:pPr>
        <w:rPr>
          <w:b/>
          <w:bCs/>
        </w:rPr>
      </w:pPr>
    </w:p>
    <w:p w14:paraId="7C1C641B" w14:textId="68395ECF" w:rsidR="00ED2B3C" w:rsidRPr="00D16C17" w:rsidRDefault="00ED2B3C" w:rsidP="009973E4">
      <w:pPr>
        <w:rPr>
          <w:b/>
          <w:bCs/>
        </w:rPr>
      </w:pPr>
    </w:p>
    <w:p w14:paraId="1DF513BA" w14:textId="34F90DF3" w:rsidR="00D16C17" w:rsidRPr="00CA63F4" w:rsidRDefault="00D16C17" w:rsidP="00CA63F4">
      <w:pPr>
        <w:jc w:val="center"/>
        <w:rPr>
          <w:b/>
          <w:bCs/>
        </w:rPr>
      </w:pPr>
      <w:r w:rsidRPr="00D16C17">
        <w:rPr>
          <w:b/>
          <w:bCs/>
          <w:noProof/>
        </w:rPr>
        <w:drawing>
          <wp:inline distT="0" distB="0" distL="0" distR="0" wp14:anchorId="2528420E" wp14:editId="6AE7DD9D">
            <wp:extent cx="6081824" cy="3349256"/>
            <wp:effectExtent l="0" t="0" r="14605" b="381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bookmarkStart w:id="2" w:name="_GoBack"/>
      <w:bookmarkEnd w:id="2"/>
    </w:p>
    <w:p w14:paraId="45899211" w14:textId="251BABB2" w:rsidR="009973E4" w:rsidRPr="00D16C17" w:rsidRDefault="009973E4" w:rsidP="009973E4">
      <w:pPr>
        <w:jc w:val="center"/>
        <w:rPr>
          <w:b/>
          <w:bCs/>
          <w:sz w:val="28"/>
          <w:szCs w:val="28"/>
        </w:rPr>
      </w:pPr>
      <w:r w:rsidRPr="00D16C17">
        <w:rPr>
          <w:b/>
          <w:bCs/>
          <w:sz w:val="28"/>
          <w:szCs w:val="28"/>
        </w:rPr>
        <w:lastRenderedPageBreak/>
        <w:t xml:space="preserve">Распределение пожаров </w:t>
      </w:r>
      <w:r w:rsidR="00491D57">
        <w:rPr>
          <w:b/>
          <w:bCs/>
          <w:sz w:val="28"/>
          <w:szCs w:val="28"/>
        </w:rPr>
        <w:t xml:space="preserve">и погибших </w:t>
      </w:r>
      <w:r w:rsidRPr="00D16C17">
        <w:rPr>
          <w:b/>
          <w:bCs/>
          <w:sz w:val="28"/>
          <w:szCs w:val="28"/>
        </w:rPr>
        <w:t>по дням недели</w:t>
      </w:r>
    </w:p>
    <w:p w14:paraId="614B9164" w14:textId="06746231" w:rsidR="003600F8" w:rsidRPr="00D16C17" w:rsidRDefault="009973E4" w:rsidP="00427924">
      <w:pPr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t>Наибольшее количество пожаров произошло</w:t>
      </w:r>
      <w:r w:rsidR="00427924" w:rsidRPr="00D16C17">
        <w:rPr>
          <w:sz w:val="28"/>
          <w:szCs w:val="28"/>
        </w:rPr>
        <w:t xml:space="preserve"> в п</w:t>
      </w:r>
      <w:r w:rsidR="001C415A" w:rsidRPr="00D16C17">
        <w:rPr>
          <w:sz w:val="28"/>
          <w:szCs w:val="28"/>
        </w:rPr>
        <w:t>онедельник – 10 (28,6)</w:t>
      </w:r>
      <w:r w:rsidR="00427924" w:rsidRPr="00D16C17">
        <w:rPr>
          <w:sz w:val="28"/>
          <w:szCs w:val="28"/>
        </w:rPr>
        <w:t>, в</w:t>
      </w:r>
      <w:r w:rsidRPr="00D16C17">
        <w:rPr>
          <w:sz w:val="28"/>
          <w:szCs w:val="28"/>
        </w:rPr>
        <w:t>оскресенье – 9 (</w:t>
      </w:r>
      <w:r w:rsidR="001C415A" w:rsidRPr="00D16C17">
        <w:rPr>
          <w:sz w:val="28"/>
          <w:szCs w:val="28"/>
        </w:rPr>
        <w:t>25,7</w:t>
      </w:r>
      <w:r w:rsidRPr="00D16C17">
        <w:rPr>
          <w:sz w:val="28"/>
          <w:szCs w:val="28"/>
        </w:rPr>
        <w:t>%)</w:t>
      </w:r>
      <w:r w:rsidR="00427924" w:rsidRPr="00D16C17">
        <w:rPr>
          <w:sz w:val="28"/>
          <w:szCs w:val="28"/>
        </w:rPr>
        <w:t xml:space="preserve"> и во в</w:t>
      </w:r>
      <w:r w:rsidRPr="00D16C17">
        <w:rPr>
          <w:sz w:val="28"/>
          <w:szCs w:val="28"/>
        </w:rPr>
        <w:t xml:space="preserve">торник – </w:t>
      </w:r>
      <w:r w:rsidR="001C415A" w:rsidRPr="00D16C17">
        <w:rPr>
          <w:sz w:val="28"/>
          <w:szCs w:val="28"/>
        </w:rPr>
        <w:t>6</w:t>
      </w:r>
      <w:r w:rsidRPr="00D16C17">
        <w:rPr>
          <w:sz w:val="28"/>
          <w:szCs w:val="28"/>
        </w:rPr>
        <w:t xml:space="preserve"> (1</w:t>
      </w:r>
      <w:r w:rsidR="001C415A" w:rsidRPr="00D16C17">
        <w:rPr>
          <w:sz w:val="28"/>
          <w:szCs w:val="28"/>
        </w:rPr>
        <w:t>7</w:t>
      </w:r>
      <w:r w:rsidRPr="00D16C17">
        <w:rPr>
          <w:sz w:val="28"/>
          <w:szCs w:val="28"/>
        </w:rPr>
        <w:t>,1%)</w:t>
      </w:r>
      <w:r w:rsidR="00427924" w:rsidRPr="00D16C17">
        <w:rPr>
          <w:sz w:val="28"/>
          <w:szCs w:val="28"/>
        </w:rPr>
        <w:t>. Также зарегистрированы по 4 (11,4%) в среду и пятницу</w:t>
      </w:r>
      <w:r w:rsidR="00BB720E">
        <w:rPr>
          <w:sz w:val="28"/>
          <w:szCs w:val="28"/>
        </w:rPr>
        <w:t xml:space="preserve">, в </w:t>
      </w:r>
      <w:r w:rsidR="00427924" w:rsidRPr="00D16C17">
        <w:rPr>
          <w:sz w:val="28"/>
          <w:szCs w:val="28"/>
        </w:rPr>
        <w:t>субботу -</w:t>
      </w:r>
      <w:r w:rsidRPr="00D16C17">
        <w:rPr>
          <w:sz w:val="28"/>
          <w:szCs w:val="28"/>
        </w:rPr>
        <w:t xml:space="preserve"> 2 (</w:t>
      </w:r>
      <w:r w:rsidR="002B27FD" w:rsidRPr="00D16C17">
        <w:rPr>
          <w:sz w:val="28"/>
          <w:szCs w:val="28"/>
        </w:rPr>
        <w:t>5,7</w:t>
      </w:r>
      <w:r w:rsidRPr="00D16C17">
        <w:rPr>
          <w:sz w:val="28"/>
          <w:szCs w:val="28"/>
        </w:rPr>
        <w:t>%).</w:t>
      </w:r>
    </w:p>
    <w:p w14:paraId="07A6533C" w14:textId="29809E4C" w:rsidR="009973E4" w:rsidRPr="00D16C17" w:rsidRDefault="009973E4" w:rsidP="009973E4">
      <w:pPr>
        <w:ind w:firstLine="709"/>
        <w:jc w:val="both"/>
        <w:rPr>
          <w:i/>
          <w:iCs/>
          <w:sz w:val="22"/>
          <w:szCs w:val="22"/>
        </w:rPr>
      </w:pPr>
      <w:r w:rsidRPr="00D16C17">
        <w:rPr>
          <w:i/>
          <w:iCs/>
          <w:sz w:val="22"/>
          <w:szCs w:val="22"/>
        </w:rPr>
        <w:t xml:space="preserve">Справочно: пожары, зарегистрированные в понедельник, </w:t>
      </w:r>
      <w:r w:rsidR="002B27FD" w:rsidRPr="00D16C17">
        <w:rPr>
          <w:i/>
          <w:iCs/>
          <w:sz w:val="22"/>
          <w:szCs w:val="22"/>
        </w:rPr>
        <w:t xml:space="preserve">из десяти </w:t>
      </w:r>
      <w:r w:rsidRPr="00D16C17">
        <w:rPr>
          <w:i/>
          <w:iCs/>
          <w:sz w:val="22"/>
          <w:szCs w:val="22"/>
        </w:rPr>
        <w:t xml:space="preserve">в </w:t>
      </w:r>
      <w:r w:rsidR="002B27FD" w:rsidRPr="00D16C17">
        <w:rPr>
          <w:i/>
          <w:iCs/>
          <w:sz w:val="22"/>
          <w:szCs w:val="22"/>
        </w:rPr>
        <w:t>четырех</w:t>
      </w:r>
      <w:r w:rsidRPr="00D16C17">
        <w:rPr>
          <w:i/>
          <w:iCs/>
          <w:sz w:val="22"/>
          <w:szCs w:val="22"/>
        </w:rPr>
        <w:t xml:space="preserve"> случаях произошли в ночное время с воскресенья на понедельник: </w:t>
      </w:r>
      <w:r w:rsidR="001C415A" w:rsidRPr="00D16C17">
        <w:rPr>
          <w:i/>
          <w:iCs/>
          <w:sz w:val="22"/>
          <w:szCs w:val="22"/>
        </w:rPr>
        <w:t>0</w:t>
      </w:r>
      <w:r w:rsidRPr="00D16C17">
        <w:rPr>
          <w:i/>
          <w:iCs/>
          <w:sz w:val="22"/>
          <w:szCs w:val="22"/>
        </w:rPr>
        <w:t xml:space="preserve">3.50, </w:t>
      </w:r>
      <w:r w:rsidR="001C415A" w:rsidRPr="00D16C17">
        <w:rPr>
          <w:i/>
          <w:iCs/>
          <w:sz w:val="22"/>
          <w:szCs w:val="22"/>
        </w:rPr>
        <w:t>0</w:t>
      </w:r>
      <w:r w:rsidRPr="00D16C17">
        <w:rPr>
          <w:i/>
          <w:iCs/>
          <w:sz w:val="22"/>
          <w:szCs w:val="22"/>
        </w:rPr>
        <w:t>4.35</w:t>
      </w:r>
      <w:r w:rsidR="001C415A" w:rsidRPr="00D16C17">
        <w:rPr>
          <w:i/>
          <w:iCs/>
          <w:sz w:val="22"/>
          <w:szCs w:val="22"/>
        </w:rPr>
        <w:t>, 0</w:t>
      </w:r>
      <w:r w:rsidRPr="00D16C17">
        <w:rPr>
          <w:i/>
          <w:iCs/>
          <w:sz w:val="22"/>
          <w:szCs w:val="22"/>
        </w:rPr>
        <w:t>5.20</w:t>
      </w:r>
      <w:r w:rsidR="001C415A" w:rsidRPr="00D16C17">
        <w:rPr>
          <w:i/>
          <w:iCs/>
          <w:sz w:val="22"/>
          <w:szCs w:val="22"/>
        </w:rPr>
        <w:t xml:space="preserve"> и 06.38.</w:t>
      </w:r>
    </w:p>
    <w:p w14:paraId="5F998640" w14:textId="26483645" w:rsidR="00ED2B3C" w:rsidRPr="00491D57" w:rsidRDefault="003600F8" w:rsidP="00491D57">
      <w:pPr>
        <w:ind w:firstLine="709"/>
        <w:jc w:val="both"/>
        <w:rPr>
          <w:i/>
          <w:iCs/>
          <w:sz w:val="22"/>
          <w:szCs w:val="22"/>
        </w:rPr>
      </w:pPr>
      <w:r w:rsidRPr="00D16C17">
        <w:rPr>
          <w:i/>
          <w:iCs/>
          <w:sz w:val="22"/>
          <w:szCs w:val="22"/>
        </w:rPr>
        <w:t>Согласно месячной статистике:</w:t>
      </w:r>
      <w:r w:rsidR="002B27FD" w:rsidRPr="00D16C17">
        <w:rPr>
          <w:i/>
          <w:iCs/>
          <w:sz w:val="22"/>
          <w:szCs w:val="22"/>
        </w:rPr>
        <w:t xml:space="preserve"> по 1 человеку погибли в январе, марте, апреле</w:t>
      </w:r>
      <w:r w:rsidRPr="00D16C17">
        <w:rPr>
          <w:i/>
          <w:iCs/>
          <w:sz w:val="22"/>
          <w:szCs w:val="22"/>
        </w:rPr>
        <w:t>;</w:t>
      </w:r>
      <w:r w:rsidR="002B27FD" w:rsidRPr="00D16C17">
        <w:rPr>
          <w:i/>
          <w:iCs/>
          <w:sz w:val="22"/>
          <w:szCs w:val="22"/>
        </w:rPr>
        <w:t xml:space="preserve"> 2 человека погибли в одном пожаре в сентябре</w:t>
      </w:r>
      <w:r w:rsidRPr="00D16C17">
        <w:rPr>
          <w:i/>
          <w:iCs/>
          <w:sz w:val="22"/>
          <w:szCs w:val="22"/>
        </w:rPr>
        <w:t>; два человека в ноябре.</w:t>
      </w:r>
    </w:p>
    <w:p w14:paraId="3FFFB375" w14:textId="08725C36" w:rsidR="009973E4" w:rsidRPr="00D16C17" w:rsidRDefault="00491D57" w:rsidP="004279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статистике,</w:t>
      </w:r>
      <w:r w:rsidR="009973E4" w:rsidRPr="00D16C17">
        <w:rPr>
          <w:sz w:val="28"/>
          <w:szCs w:val="28"/>
        </w:rPr>
        <w:t xml:space="preserve"> 4 </w:t>
      </w:r>
      <w:r w:rsidR="00427924" w:rsidRPr="00D16C17">
        <w:rPr>
          <w:sz w:val="28"/>
          <w:szCs w:val="28"/>
        </w:rPr>
        <w:t>человека</w:t>
      </w:r>
      <w:r w:rsidR="009973E4" w:rsidRPr="00D16C17">
        <w:rPr>
          <w:sz w:val="28"/>
          <w:szCs w:val="28"/>
        </w:rPr>
        <w:t xml:space="preserve"> (57,1%)</w:t>
      </w:r>
      <w:r>
        <w:rPr>
          <w:sz w:val="28"/>
          <w:szCs w:val="28"/>
        </w:rPr>
        <w:t xml:space="preserve"> погибли в воскресенье, 2 в </w:t>
      </w:r>
      <w:r w:rsidR="00C913C3" w:rsidRPr="00D16C17">
        <w:rPr>
          <w:sz w:val="28"/>
          <w:szCs w:val="28"/>
        </w:rPr>
        <w:t>п</w:t>
      </w:r>
      <w:r w:rsidR="009973E4" w:rsidRPr="00D16C17">
        <w:rPr>
          <w:sz w:val="28"/>
          <w:szCs w:val="28"/>
        </w:rPr>
        <w:t>онедельник (28,6%)</w:t>
      </w:r>
      <w:r>
        <w:rPr>
          <w:sz w:val="28"/>
          <w:szCs w:val="28"/>
        </w:rPr>
        <w:t xml:space="preserve"> и 1 в</w:t>
      </w:r>
      <w:r w:rsidR="00C913C3" w:rsidRPr="00D16C17">
        <w:rPr>
          <w:sz w:val="28"/>
          <w:szCs w:val="28"/>
        </w:rPr>
        <w:t xml:space="preserve"> п</w:t>
      </w:r>
      <w:r w:rsidR="009973E4" w:rsidRPr="00D16C17">
        <w:rPr>
          <w:sz w:val="28"/>
          <w:szCs w:val="28"/>
        </w:rPr>
        <w:t>ятницу (14,3%).</w:t>
      </w:r>
    </w:p>
    <w:p w14:paraId="6E18B5FD" w14:textId="1E31B9D1" w:rsidR="009D3EF1" w:rsidRPr="00D16C17" w:rsidRDefault="009973E4" w:rsidP="00427924">
      <w:pPr>
        <w:ind w:firstLine="709"/>
        <w:jc w:val="both"/>
        <w:rPr>
          <w:i/>
          <w:iCs/>
          <w:sz w:val="22"/>
          <w:szCs w:val="22"/>
        </w:rPr>
      </w:pPr>
      <w:r w:rsidRPr="00D16C17">
        <w:rPr>
          <w:i/>
          <w:iCs/>
          <w:sz w:val="22"/>
          <w:szCs w:val="22"/>
        </w:rPr>
        <w:t>Справочно: в динамике количество погибших: 2024 год – 7 человек, 2023 год – 0, 2022 год – 5 челове</w:t>
      </w:r>
      <w:r w:rsidR="0074598C" w:rsidRPr="00D16C17">
        <w:rPr>
          <w:i/>
          <w:iCs/>
          <w:sz w:val="22"/>
          <w:szCs w:val="22"/>
        </w:rPr>
        <w:t>к, 2021 год – 0 человек.</w:t>
      </w:r>
      <w:r w:rsidRPr="00D16C17">
        <w:rPr>
          <w:i/>
          <w:iCs/>
          <w:sz w:val="22"/>
          <w:szCs w:val="22"/>
        </w:rPr>
        <w:t>. Прослеживается систематическая смертность при пожарах на территории МО «Кутулик» 2024 год 1 человек, 2022 год - 1 человек; МО «Могоенок» 2024 год – 4 человека, 2022 год – 1 погибший; МО «Нельхай» 2024 год - 1 человек, 2022 год -1 погибший.</w:t>
      </w:r>
    </w:p>
    <w:p w14:paraId="74B254C6" w14:textId="77777777" w:rsidR="00427924" w:rsidRPr="00D16C17" w:rsidRDefault="00427924" w:rsidP="00427924">
      <w:pPr>
        <w:ind w:firstLine="709"/>
        <w:jc w:val="both"/>
        <w:rPr>
          <w:i/>
          <w:iCs/>
          <w:sz w:val="22"/>
          <w:szCs w:val="22"/>
        </w:rPr>
      </w:pPr>
    </w:p>
    <w:p w14:paraId="1CF47E92" w14:textId="4D64891F" w:rsidR="00427924" w:rsidRPr="00D16C17" w:rsidRDefault="00427924" w:rsidP="00427924">
      <w:pPr>
        <w:jc w:val="center"/>
        <w:rPr>
          <w:i/>
          <w:iCs/>
          <w:sz w:val="22"/>
          <w:szCs w:val="22"/>
        </w:rPr>
      </w:pPr>
      <w:r w:rsidRPr="00D16C17">
        <w:rPr>
          <w:noProof/>
          <w:sz w:val="28"/>
          <w:szCs w:val="28"/>
          <w:shd w:val="clear" w:color="auto" w:fill="FF0000"/>
        </w:rPr>
        <w:drawing>
          <wp:inline distT="0" distB="0" distL="0" distR="0" wp14:anchorId="24ED4587" wp14:editId="678DC139">
            <wp:extent cx="6600825" cy="3505835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18D0C69" w14:textId="77777777" w:rsidR="00427924" w:rsidRPr="00D16C17" w:rsidRDefault="00427924" w:rsidP="00427924">
      <w:pPr>
        <w:jc w:val="center"/>
        <w:rPr>
          <w:b/>
          <w:bCs/>
          <w:sz w:val="28"/>
          <w:szCs w:val="28"/>
        </w:rPr>
      </w:pPr>
    </w:p>
    <w:p w14:paraId="17BE9E82" w14:textId="77777777" w:rsidR="00427924" w:rsidRPr="00D16C17" w:rsidRDefault="00427924" w:rsidP="00D7163F">
      <w:pPr>
        <w:rPr>
          <w:b/>
          <w:bCs/>
          <w:sz w:val="28"/>
          <w:szCs w:val="28"/>
        </w:rPr>
      </w:pPr>
    </w:p>
    <w:p w14:paraId="5252FF8E" w14:textId="19EC4277" w:rsidR="00427924" w:rsidRPr="00D16C17" w:rsidRDefault="008142F0" w:rsidP="00427924">
      <w:pPr>
        <w:jc w:val="center"/>
        <w:rPr>
          <w:b/>
          <w:bCs/>
          <w:sz w:val="28"/>
          <w:szCs w:val="28"/>
        </w:rPr>
      </w:pPr>
      <w:r w:rsidRPr="00D16C17">
        <w:rPr>
          <w:b/>
          <w:bCs/>
          <w:sz w:val="28"/>
          <w:szCs w:val="28"/>
        </w:rPr>
        <w:t>Распределение пожаров по времени суток</w:t>
      </w:r>
    </w:p>
    <w:p w14:paraId="0DE4E22D" w14:textId="6D97E7D5" w:rsidR="008142F0" w:rsidRPr="00D16C17" w:rsidRDefault="00427924" w:rsidP="00427924">
      <w:pPr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t>Н</w:t>
      </w:r>
      <w:r w:rsidR="008142F0" w:rsidRPr="00D16C17">
        <w:rPr>
          <w:sz w:val="28"/>
          <w:szCs w:val="28"/>
        </w:rPr>
        <w:t xml:space="preserve">аибольшее количество </w:t>
      </w:r>
      <w:r w:rsidRPr="00D16C17">
        <w:rPr>
          <w:sz w:val="28"/>
          <w:szCs w:val="28"/>
        </w:rPr>
        <w:t xml:space="preserve">пожаров </w:t>
      </w:r>
      <w:r w:rsidR="00D7163F" w:rsidRPr="00D16C17">
        <w:rPr>
          <w:sz w:val="28"/>
          <w:szCs w:val="28"/>
        </w:rPr>
        <w:t xml:space="preserve">в 2024 году </w:t>
      </w:r>
      <w:r w:rsidRPr="00D16C17">
        <w:rPr>
          <w:sz w:val="28"/>
          <w:szCs w:val="28"/>
        </w:rPr>
        <w:t>зарегистрировано в ночное и утреннее время (в период с 20.00 по 08.00</w:t>
      </w:r>
      <w:r w:rsidR="004F6875" w:rsidRPr="00D16C17">
        <w:rPr>
          <w:sz w:val="28"/>
          <w:szCs w:val="28"/>
        </w:rPr>
        <w:t>)</w:t>
      </w:r>
      <w:r w:rsidR="00D7163F" w:rsidRPr="00D16C17">
        <w:rPr>
          <w:sz w:val="28"/>
          <w:szCs w:val="28"/>
        </w:rPr>
        <w:t>.</w:t>
      </w:r>
      <w:r w:rsidR="004F6875" w:rsidRPr="00D16C17">
        <w:rPr>
          <w:sz w:val="28"/>
          <w:szCs w:val="28"/>
        </w:rPr>
        <w:t xml:space="preserve"> Гибель людей зафиксирована в пожарах ночного и </w:t>
      </w:r>
      <w:r w:rsidR="008142F0" w:rsidRPr="00D16C17">
        <w:rPr>
          <w:sz w:val="28"/>
          <w:szCs w:val="28"/>
        </w:rPr>
        <w:t>дневно</w:t>
      </w:r>
      <w:r w:rsidR="004F6875" w:rsidRPr="00D16C17">
        <w:rPr>
          <w:sz w:val="28"/>
          <w:szCs w:val="28"/>
        </w:rPr>
        <w:t>го</w:t>
      </w:r>
      <w:r w:rsidR="008142F0" w:rsidRPr="00D16C17">
        <w:rPr>
          <w:sz w:val="28"/>
          <w:szCs w:val="28"/>
        </w:rPr>
        <w:t xml:space="preserve"> врем</w:t>
      </w:r>
      <w:r w:rsidR="004F6875" w:rsidRPr="00D16C17">
        <w:rPr>
          <w:sz w:val="28"/>
          <w:szCs w:val="28"/>
        </w:rPr>
        <w:t>ени</w:t>
      </w:r>
      <w:r w:rsidR="008142F0" w:rsidRPr="00D16C17">
        <w:rPr>
          <w:sz w:val="28"/>
          <w:szCs w:val="28"/>
        </w:rPr>
        <w:t xml:space="preserve"> (в период с 23.00 по </w:t>
      </w:r>
      <w:r w:rsidR="004F6875" w:rsidRPr="00D16C17">
        <w:rPr>
          <w:sz w:val="28"/>
          <w:szCs w:val="28"/>
        </w:rPr>
        <w:t>13</w:t>
      </w:r>
      <w:r w:rsidR="008142F0" w:rsidRPr="00D16C17">
        <w:rPr>
          <w:sz w:val="28"/>
          <w:szCs w:val="28"/>
        </w:rPr>
        <w:t>.</w:t>
      </w:r>
      <w:r w:rsidR="004F6875" w:rsidRPr="00D16C17">
        <w:rPr>
          <w:sz w:val="28"/>
          <w:szCs w:val="28"/>
        </w:rPr>
        <w:t>59</w:t>
      </w:r>
      <w:r w:rsidR="008142F0" w:rsidRPr="00D16C17">
        <w:rPr>
          <w:sz w:val="28"/>
          <w:szCs w:val="28"/>
        </w:rPr>
        <w:t>)</w:t>
      </w:r>
      <w:r w:rsidR="004F6875" w:rsidRPr="00D16C17">
        <w:rPr>
          <w:sz w:val="28"/>
          <w:szCs w:val="28"/>
        </w:rPr>
        <w:t>, что составило</w:t>
      </w:r>
      <w:r w:rsidR="008142F0" w:rsidRPr="00D16C17">
        <w:rPr>
          <w:sz w:val="28"/>
          <w:szCs w:val="28"/>
        </w:rPr>
        <w:t xml:space="preserve"> – 7 человек.</w:t>
      </w:r>
    </w:p>
    <w:p w14:paraId="3F95B6F0" w14:textId="345C1EE3" w:rsidR="00D7163F" w:rsidRPr="00D16C17" w:rsidRDefault="00D7163F" w:rsidP="00427924">
      <w:pPr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t xml:space="preserve">В сравнении с аналогичным период в 2023 году, наибольшее количество пожаров были зарегистрированы в промежутке времени с 2.00 до 3.59, 12.00 до 13.59 и 16.00 до 17.59. Погибших в 2023 году – 0. </w:t>
      </w:r>
    </w:p>
    <w:p w14:paraId="0801D01D" w14:textId="48998F93" w:rsidR="008142F0" w:rsidRPr="00D16C17" w:rsidRDefault="008142F0" w:rsidP="00ED2B3C">
      <w:pPr>
        <w:rPr>
          <w:sz w:val="28"/>
          <w:szCs w:val="28"/>
        </w:rPr>
      </w:pPr>
    </w:p>
    <w:p w14:paraId="31A58C5A" w14:textId="4903009B" w:rsidR="004F6875" w:rsidRPr="00D16C17" w:rsidRDefault="008142F0" w:rsidP="00D16C17">
      <w:pPr>
        <w:jc w:val="center"/>
        <w:rPr>
          <w:sz w:val="28"/>
          <w:szCs w:val="28"/>
        </w:rPr>
      </w:pPr>
      <w:r w:rsidRPr="00D16C17">
        <w:rPr>
          <w:noProof/>
          <w:sz w:val="28"/>
          <w:szCs w:val="28"/>
        </w:rPr>
        <w:lastRenderedPageBreak/>
        <w:drawing>
          <wp:inline distT="0" distB="0" distL="0" distR="0" wp14:anchorId="769BB338" wp14:editId="4AF93C10">
            <wp:extent cx="5677231" cy="3093058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1E256E8" w14:textId="354CAF70" w:rsidR="009973E4" w:rsidRPr="00D16C17" w:rsidRDefault="009973E4" w:rsidP="009973E4">
      <w:pPr>
        <w:jc w:val="center"/>
        <w:rPr>
          <w:b/>
          <w:bCs/>
          <w:sz w:val="28"/>
          <w:szCs w:val="28"/>
        </w:rPr>
      </w:pPr>
      <w:r w:rsidRPr="00D16C17">
        <w:rPr>
          <w:b/>
          <w:bCs/>
          <w:sz w:val="28"/>
          <w:szCs w:val="28"/>
        </w:rPr>
        <w:t>Распределение погибших по половому признаку</w:t>
      </w:r>
    </w:p>
    <w:p w14:paraId="365EB8C1" w14:textId="75D0796B" w:rsidR="00214D63" w:rsidRPr="00D16C17" w:rsidRDefault="00491D57" w:rsidP="00214D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половому признаку, преобладает</w:t>
      </w:r>
      <w:r w:rsidR="009973E4" w:rsidRPr="00D16C17">
        <w:rPr>
          <w:sz w:val="28"/>
          <w:szCs w:val="28"/>
        </w:rPr>
        <w:t xml:space="preserve"> женск</w:t>
      </w:r>
      <w:r>
        <w:rPr>
          <w:sz w:val="28"/>
          <w:szCs w:val="28"/>
        </w:rPr>
        <w:t>ий пол, погибло</w:t>
      </w:r>
      <w:r w:rsidR="009973E4" w:rsidRPr="00D16C17">
        <w:rPr>
          <w:sz w:val="28"/>
          <w:szCs w:val="28"/>
        </w:rPr>
        <w:t xml:space="preserve"> – 4 человека, что составляет 57,1% от общего количества погибших, 3 погибших являлись лицами мужского пола (42,8%).</w:t>
      </w:r>
    </w:p>
    <w:p w14:paraId="622AF5BE" w14:textId="1520D72B" w:rsidR="00214D63" w:rsidRPr="00D16C17" w:rsidRDefault="00214D63" w:rsidP="00D16C17">
      <w:pPr>
        <w:jc w:val="center"/>
        <w:rPr>
          <w:sz w:val="28"/>
          <w:szCs w:val="28"/>
        </w:rPr>
      </w:pPr>
      <w:r w:rsidRPr="00D16C17">
        <w:rPr>
          <w:noProof/>
          <w:sz w:val="28"/>
          <w:szCs w:val="28"/>
        </w:rPr>
        <w:drawing>
          <wp:inline distT="0" distB="0" distL="0" distR="0" wp14:anchorId="0E653D04" wp14:editId="5B15D7AB">
            <wp:extent cx="5168348" cy="1932167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1FD7C1C" w14:textId="77777777" w:rsidR="00491D57" w:rsidRDefault="00491D57" w:rsidP="009973E4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578A3F78" w14:textId="75B52947" w:rsidR="009973E4" w:rsidRPr="00D16C17" w:rsidRDefault="009973E4" w:rsidP="009973E4">
      <w:pPr>
        <w:shd w:val="clear" w:color="auto" w:fill="FFFFFF"/>
        <w:jc w:val="center"/>
        <w:rPr>
          <w:b/>
          <w:bCs/>
          <w:sz w:val="28"/>
          <w:szCs w:val="28"/>
        </w:rPr>
      </w:pPr>
      <w:r w:rsidRPr="00D16C17">
        <w:rPr>
          <w:b/>
          <w:bCs/>
          <w:sz w:val="28"/>
          <w:szCs w:val="28"/>
        </w:rPr>
        <w:t>Распределение погибших возрасту</w:t>
      </w:r>
    </w:p>
    <w:p w14:paraId="6DB1D3DB" w14:textId="77777777" w:rsidR="009973E4" w:rsidRPr="00D16C17" w:rsidRDefault="009973E4" w:rsidP="009973E4">
      <w:pPr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t xml:space="preserve">Согласно возрастной категории, отмечено следующее: </w:t>
      </w:r>
    </w:p>
    <w:p w14:paraId="5A195CA9" w14:textId="328B15E3" w:rsidR="009973E4" w:rsidRPr="00D16C17" w:rsidRDefault="00C913C3" w:rsidP="009973E4">
      <w:pPr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t>- о</w:t>
      </w:r>
      <w:r w:rsidR="009973E4" w:rsidRPr="00D16C17">
        <w:rPr>
          <w:sz w:val="28"/>
          <w:szCs w:val="28"/>
        </w:rPr>
        <w:t>т 55 до 79 – 3 человека, что составляет 42,8% от общего количества погибших;</w:t>
      </w:r>
    </w:p>
    <w:p w14:paraId="1A04B303" w14:textId="2A07A00D" w:rsidR="009973E4" w:rsidRPr="00D16C17" w:rsidRDefault="00C913C3" w:rsidP="009973E4">
      <w:pPr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t>- о</w:t>
      </w:r>
      <w:r w:rsidR="009973E4" w:rsidRPr="00D16C17">
        <w:rPr>
          <w:sz w:val="28"/>
          <w:szCs w:val="28"/>
        </w:rPr>
        <w:t>т 36 до 54 – 3 человека (42,8%);</w:t>
      </w:r>
    </w:p>
    <w:p w14:paraId="415437FB" w14:textId="1913D4E7" w:rsidR="009973E4" w:rsidRPr="00D16C17" w:rsidRDefault="00C913C3" w:rsidP="009973E4">
      <w:pPr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t>- о</w:t>
      </w:r>
      <w:r w:rsidR="009973E4" w:rsidRPr="00D16C17">
        <w:rPr>
          <w:sz w:val="28"/>
          <w:szCs w:val="28"/>
        </w:rPr>
        <w:t>т 18 до 35 – 1 человек (14,4%)</w:t>
      </w:r>
    </w:p>
    <w:p w14:paraId="7AFADF85" w14:textId="12C109F9" w:rsidR="009973E4" w:rsidRDefault="00C913C3" w:rsidP="00214D63">
      <w:pPr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t>- о</w:t>
      </w:r>
      <w:r w:rsidR="009973E4" w:rsidRPr="00D16C17">
        <w:rPr>
          <w:sz w:val="28"/>
          <w:szCs w:val="28"/>
        </w:rPr>
        <w:t>т 0 до 17 лет – 0 человек.</w:t>
      </w:r>
    </w:p>
    <w:p w14:paraId="12A8499C" w14:textId="1B1D3218" w:rsidR="00D16C17" w:rsidRPr="00D16C17" w:rsidRDefault="00D16C17" w:rsidP="00214D63">
      <w:pPr>
        <w:ind w:firstLine="709"/>
        <w:jc w:val="both"/>
        <w:rPr>
          <w:sz w:val="28"/>
          <w:szCs w:val="28"/>
        </w:rPr>
      </w:pPr>
      <w:r w:rsidRPr="00D16C17">
        <w:rPr>
          <w:b/>
          <w:bCs/>
          <w:noProof/>
          <w:sz w:val="28"/>
          <w:szCs w:val="28"/>
        </w:rPr>
        <w:drawing>
          <wp:inline distT="0" distB="0" distL="0" distR="0" wp14:anchorId="4A179524" wp14:editId="49B4324C">
            <wp:extent cx="5677231" cy="1900445"/>
            <wp:effectExtent l="0" t="0" r="0" b="508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09E9C72" w14:textId="77777777" w:rsidR="00214D63" w:rsidRPr="00D16C17" w:rsidRDefault="00214D63" w:rsidP="00D16C17">
      <w:pPr>
        <w:shd w:val="clear" w:color="auto" w:fill="FFFFFF"/>
        <w:rPr>
          <w:b/>
          <w:bCs/>
          <w:sz w:val="28"/>
          <w:szCs w:val="28"/>
        </w:rPr>
      </w:pPr>
    </w:p>
    <w:p w14:paraId="055DF39F" w14:textId="00D68450" w:rsidR="009973E4" w:rsidRPr="00D16C17" w:rsidRDefault="009973E4" w:rsidP="009973E4">
      <w:pPr>
        <w:shd w:val="clear" w:color="auto" w:fill="FFFFFF"/>
        <w:jc w:val="center"/>
        <w:rPr>
          <w:b/>
          <w:bCs/>
          <w:sz w:val="28"/>
          <w:szCs w:val="28"/>
        </w:rPr>
      </w:pPr>
      <w:r w:rsidRPr="00D16C17">
        <w:rPr>
          <w:b/>
          <w:bCs/>
          <w:sz w:val="28"/>
          <w:szCs w:val="28"/>
        </w:rPr>
        <w:t>Распределение погибших по социальному положению</w:t>
      </w:r>
    </w:p>
    <w:p w14:paraId="42D7D41C" w14:textId="3B18EBA3" w:rsidR="009973E4" w:rsidRDefault="009973E4" w:rsidP="00600E2F">
      <w:pPr>
        <w:shd w:val="clear" w:color="auto" w:fill="FFFFFF"/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t>Наибольшее количество погибших составили пенсионеры – 2 человека (28,6% от общего количества погибших) и безработные – 3 человека (42,8%), инвалид - 2 человек (28,6%).</w:t>
      </w:r>
    </w:p>
    <w:p w14:paraId="25E334D1" w14:textId="77777777" w:rsidR="00600E2F" w:rsidRPr="00600E2F" w:rsidRDefault="00600E2F" w:rsidP="00600E2F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CF10AC4" w14:textId="77777777" w:rsidR="009973E4" w:rsidRPr="00D16C17" w:rsidRDefault="009973E4" w:rsidP="009973E4">
      <w:pPr>
        <w:ind w:firstLine="709"/>
        <w:jc w:val="center"/>
        <w:rPr>
          <w:b/>
          <w:bCs/>
          <w:sz w:val="28"/>
          <w:szCs w:val="28"/>
        </w:rPr>
      </w:pPr>
      <w:r w:rsidRPr="00D16C17">
        <w:rPr>
          <w:b/>
          <w:bCs/>
          <w:sz w:val="28"/>
          <w:szCs w:val="28"/>
        </w:rPr>
        <w:t>Условиями, способствовавшим гибели людей при пожарах</w:t>
      </w:r>
    </w:p>
    <w:p w14:paraId="7636EC33" w14:textId="3D0D649E" w:rsidR="009973E4" w:rsidRPr="00D16C17" w:rsidRDefault="00CC7196" w:rsidP="009973E4">
      <w:pPr>
        <w:pStyle w:val="22"/>
        <w:shd w:val="clear" w:color="auto" w:fill="auto"/>
        <w:tabs>
          <w:tab w:val="left" w:pos="851"/>
        </w:tabs>
        <w:suppressAutoHyphens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16C17">
        <w:rPr>
          <w:rFonts w:ascii="Times New Roman" w:hAnsi="Times New Roman" w:cs="Times New Roman"/>
        </w:rPr>
        <w:t>Основной причиной гибели при пожарах являлось н</w:t>
      </w:r>
      <w:r w:rsidR="009973E4" w:rsidRPr="00D16C17">
        <w:rPr>
          <w:rFonts w:ascii="Times New Roman" w:hAnsi="Times New Roman" w:cs="Times New Roman"/>
        </w:rPr>
        <w:t>ахождение</w:t>
      </w:r>
      <w:r w:rsidRPr="00D16C17">
        <w:rPr>
          <w:rFonts w:ascii="Times New Roman" w:hAnsi="Times New Roman" w:cs="Times New Roman"/>
        </w:rPr>
        <w:t xml:space="preserve"> в</w:t>
      </w:r>
      <w:r w:rsidR="009973E4" w:rsidRPr="00D16C17">
        <w:rPr>
          <w:rFonts w:ascii="Times New Roman" w:hAnsi="Times New Roman" w:cs="Times New Roman"/>
        </w:rPr>
        <w:t xml:space="preserve"> состояни</w:t>
      </w:r>
      <w:r w:rsidRPr="00D16C17">
        <w:rPr>
          <w:rFonts w:ascii="Times New Roman" w:hAnsi="Times New Roman" w:cs="Times New Roman"/>
        </w:rPr>
        <w:t>и</w:t>
      </w:r>
      <w:r w:rsidR="009973E4" w:rsidRPr="00D16C17">
        <w:rPr>
          <w:rFonts w:ascii="Times New Roman" w:hAnsi="Times New Roman" w:cs="Times New Roman"/>
        </w:rPr>
        <w:t xml:space="preserve"> алкогольного </w:t>
      </w:r>
      <w:r w:rsidR="009973E4" w:rsidRPr="00D16C17">
        <w:rPr>
          <w:rFonts w:ascii="Times New Roman" w:hAnsi="Times New Roman" w:cs="Times New Roman"/>
          <w:shd w:val="clear" w:color="auto" w:fill="FFFFFF"/>
        </w:rPr>
        <w:t>опьянения</w:t>
      </w:r>
      <w:r w:rsidRPr="00D16C17">
        <w:rPr>
          <w:rFonts w:ascii="Times New Roman" w:hAnsi="Times New Roman" w:cs="Times New Roman"/>
          <w:shd w:val="clear" w:color="auto" w:fill="FFFFFF"/>
        </w:rPr>
        <w:t>, что составило</w:t>
      </w:r>
      <w:r w:rsidR="009973E4" w:rsidRPr="00D16C17">
        <w:rPr>
          <w:rFonts w:ascii="Times New Roman" w:hAnsi="Times New Roman" w:cs="Times New Roman"/>
          <w:shd w:val="clear" w:color="auto" w:fill="FFFFFF"/>
        </w:rPr>
        <w:t xml:space="preserve"> 5 человек</w:t>
      </w:r>
      <w:r w:rsidR="004F6875" w:rsidRPr="00D16C17">
        <w:rPr>
          <w:rFonts w:ascii="Times New Roman" w:hAnsi="Times New Roman" w:cs="Times New Roman"/>
          <w:shd w:val="clear" w:color="auto" w:fill="FFFFFF"/>
        </w:rPr>
        <w:t xml:space="preserve">, что составило </w:t>
      </w:r>
      <w:r w:rsidR="009973E4" w:rsidRPr="00D16C17">
        <w:rPr>
          <w:rFonts w:ascii="Times New Roman" w:hAnsi="Times New Roman" w:cs="Times New Roman"/>
          <w:shd w:val="clear" w:color="auto" w:fill="FFFFFF"/>
        </w:rPr>
        <w:t>71</w:t>
      </w:r>
      <w:r w:rsidR="009973E4" w:rsidRPr="00D16C17">
        <w:rPr>
          <w:rFonts w:ascii="Times New Roman" w:hAnsi="Times New Roman" w:cs="Times New Roman"/>
        </w:rPr>
        <w:t>,4%</w:t>
      </w:r>
      <w:r w:rsidR="004F6875" w:rsidRPr="00D16C17">
        <w:rPr>
          <w:rFonts w:ascii="Times New Roman" w:hAnsi="Times New Roman" w:cs="Times New Roman"/>
        </w:rPr>
        <w:t xml:space="preserve"> от общего количества погибших, следует отметить, что </w:t>
      </w:r>
      <w:r w:rsidR="009973E4" w:rsidRPr="00D16C17">
        <w:rPr>
          <w:rFonts w:ascii="Times New Roman" w:hAnsi="Times New Roman" w:cs="Times New Roman"/>
        </w:rPr>
        <w:t xml:space="preserve">один из них с </w:t>
      </w:r>
      <w:r w:rsidR="000F5C11" w:rsidRPr="00D16C17">
        <w:rPr>
          <w:rFonts w:ascii="Times New Roman" w:hAnsi="Times New Roman" w:cs="Times New Roman"/>
        </w:rPr>
        <w:t>н</w:t>
      </w:r>
      <w:r w:rsidR="009973E4" w:rsidRPr="00D16C17">
        <w:rPr>
          <w:rFonts w:ascii="Times New Roman" w:hAnsi="Times New Roman" w:cs="Times New Roman"/>
        </w:rPr>
        <w:t>арушением опорно-двигательного аппарата;</w:t>
      </w:r>
    </w:p>
    <w:p w14:paraId="6FCF608B" w14:textId="5DA74955" w:rsidR="009973E4" w:rsidRPr="00D16C17" w:rsidRDefault="00491D57" w:rsidP="00CC7196">
      <w:pPr>
        <w:pStyle w:val="22"/>
        <w:shd w:val="clear" w:color="auto" w:fill="auto"/>
        <w:tabs>
          <w:tab w:val="left" w:pos="851"/>
        </w:tabs>
        <w:suppressAutoHyphens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16C17">
        <w:rPr>
          <w:rFonts w:ascii="Times New Roman" w:hAnsi="Times New Roman" w:cs="Times New Roman"/>
        </w:rPr>
        <w:t>П</w:t>
      </w:r>
      <w:r w:rsidR="009973E4" w:rsidRPr="00D16C17">
        <w:rPr>
          <w:rFonts w:ascii="Times New Roman" w:hAnsi="Times New Roman" w:cs="Times New Roman"/>
        </w:rPr>
        <w:t>реклонн</w:t>
      </w:r>
      <w:r>
        <w:rPr>
          <w:rFonts w:ascii="Times New Roman" w:hAnsi="Times New Roman" w:cs="Times New Roman"/>
        </w:rPr>
        <w:t>ый</w:t>
      </w:r>
      <w:r w:rsidR="009973E4" w:rsidRPr="00D16C17">
        <w:rPr>
          <w:rFonts w:ascii="Times New Roman" w:hAnsi="Times New Roman" w:cs="Times New Roman"/>
        </w:rPr>
        <w:t xml:space="preserve"> возраста – 1 человек (14,3%)</w:t>
      </w:r>
      <w:r w:rsidR="00CC7196" w:rsidRPr="00D16C17">
        <w:rPr>
          <w:rFonts w:ascii="Times New Roman" w:hAnsi="Times New Roman" w:cs="Times New Roman"/>
        </w:rPr>
        <w:t xml:space="preserve"> и</w:t>
      </w:r>
      <w:r w:rsidR="009973E4" w:rsidRPr="00D16C17">
        <w:rPr>
          <w:rFonts w:ascii="Times New Roman" w:hAnsi="Times New Roman" w:cs="Times New Roman"/>
        </w:rPr>
        <w:t xml:space="preserve"> 1 человек (</w:t>
      </w:r>
      <w:r w:rsidR="00CC7196" w:rsidRPr="00D16C17">
        <w:rPr>
          <w:rFonts w:ascii="Times New Roman" w:hAnsi="Times New Roman" w:cs="Times New Roman"/>
        </w:rPr>
        <w:t>14,3</w:t>
      </w:r>
      <w:r w:rsidR="009973E4" w:rsidRPr="00D16C17">
        <w:rPr>
          <w:rFonts w:ascii="Times New Roman" w:hAnsi="Times New Roman" w:cs="Times New Roman"/>
        </w:rPr>
        <w:t xml:space="preserve">%) </w:t>
      </w:r>
      <w:r w:rsidR="00CC7196" w:rsidRPr="00D16C17">
        <w:rPr>
          <w:rFonts w:ascii="Times New Roman" w:hAnsi="Times New Roman" w:cs="Times New Roman"/>
        </w:rPr>
        <w:t xml:space="preserve">по причине болезни </w:t>
      </w:r>
      <w:r w:rsidR="009973E4" w:rsidRPr="00D16C17">
        <w:rPr>
          <w:rFonts w:ascii="Times New Roman" w:hAnsi="Times New Roman" w:cs="Times New Roman"/>
        </w:rPr>
        <w:t>(нарушение опорно-двигательного аппарата</w:t>
      </w:r>
      <w:r>
        <w:rPr>
          <w:rFonts w:ascii="Times New Roman" w:hAnsi="Times New Roman" w:cs="Times New Roman"/>
        </w:rPr>
        <w:t xml:space="preserve"> (далее – нарушение ОДА</w:t>
      </w:r>
      <w:r w:rsidR="00CC7196" w:rsidRPr="00D16C17">
        <w:rPr>
          <w:rFonts w:ascii="Times New Roman" w:hAnsi="Times New Roman" w:cs="Times New Roman"/>
        </w:rPr>
        <w:t>).</w:t>
      </w:r>
    </w:p>
    <w:p w14:paraId="01B7B920" w14:textId="53FD1EE9" w:rsidR="009973E4" w:rsidRPr="00D16C17" w:rsidRDefault="009973E4" w:rsidP="009973E4">
      <w:pPr>
        <w:pStyle w:val="22"/>
        <w:shd w:val="clear" w:color="auto" w:fill="auto"/>
        <w:tabs>
          <w:tab w:val="left" w:pos="851"/>
        </w:tabs>
        <w:suppressAutoHyphens/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16C17">
        <w:rPr>
          <w:rFonts w:ascii="Times New Roman" w:hAnsi="Times New Roman" w:cs="Times New Roman"/>
          <w:i/>
          <w:iCs/>
          <w:sz w:val="22"/>
          <w:szCs w:val="22"/>
        </w:rPr>
        <w:t>Справочно: от общего количества погибших 2 человека инвалиды (28,6%).</w:t>
      </w:r>
    </w:p>
    <w:p w14:paraId="68EACA04" w14:textId="2969CCB0" w:rsidR="00CC7196" w:rsidRPr="00D16C17" w:rsidRDefault="00CC7196" w:rsidP="00D16C17">
      <w:pPr>
        <w:pStyle w:val="22"/>
        <w:shd w:val="clear" w:color="auto" w:fill="auto"/>
        <w:tabs>
          <w:tab w:val="left" w:pos="851"/>
        </w:tabs>
        <w:suppressAutoHyphens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16C17">
        <w:rPr>
          <w:rFonts w:ascii="Times New Roman" w:hAnsi="Times New Roman" w:cs="Times New Roman"/>
          <w:i/>
          <w:iCs/>
          <w:sz w:val="22"/>
          <w:szCs w:val="22"/>
        </w:rPr>
        <w:t xml:space="preserve">Также следует отметить, что лекции и беседы по профилактике пожарной безопасности проведены с 1 </w:t>
      </w:r>
      <w:r w:rsidR="00600E2F">
        <w:rPr>
          <w:rFonts w:ascii="Times New Roman" w:hAnsi="Times New Roman" w:cs="Times New Roman"/>
          <w:i/>
          <w:iCs/>
          <w:sz w:val="22"/>
          <w:szCs w:val="22"/>
        </w:rPr>
        <w:t>погибшем</w:t>
      </w:r>
      <w:r w:rsidRPr="00D16C17">
        <w:rPr>
          <w:rFonts w:ascii="Times New Roman" w:hAnsi="Times New Roman" w:cs="Times New Roman"/>
          <w:i/>
          <w:iCs/>
          <w:sz w:val="22"/>
          <w:szCs w:val="22"/>
        </w:rPr>
        <w:t>.</w:t>
      </w:r>
    </w:p>
    <w:p w14:paraId="4EA32886" w14:textId="64568EF2" w:rsidR="004F6875" w:rsidRPr="00D16C17" w:rsidRDefault="004F6875" w:rsidP="00CC7196">
      <w:pPr>
        <w:jc w:val="both"/>
        <w:rPr>
          <w:bCs/>
          <w:sz w:val="22"/>
          <w:szCs w:val="18"/>
        </w:rPr>
      </w:pPr>
    </w:p>
    <w:p w14:paraId="67B6B3D3" w14:textId="5DAA7FAB" w:rsidR="004F6875" w:rsidRPr="00D16C17" w:rsidRDefault="004F6875" w:rsidP="004F6875">
      <w:pPr>
        <w:jc w:val="center"/>
        <w:rPr>
          <w:bCs/>
          <w:sz w:val="22"/>
          <w:szCs w:val="18"/>
        </w:rPr>
      </w:pPr>
      <w:r w:rsidRPr="00D16C17">
        <w:rPr>
          <w:bCs/>
          <w:noProof/>
          <w:sz w:val="22"/>
          <w:szCs w:val="18"/>
        </w:rPr>
        <w:drawing>
          <wp:inline distT="0" distB="0" distL="0" distR="0" wp14:anchorId="70F0B66F" wp14:editId="34EBAB0C">
            <wp:extent cx="3667125" cy="22098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742964C" w14:textId="116FBE39" w:rsidR="004F6875" w:rsidRPr="00D16C17" w:rsidRDefault="004F6875" w:rsidP="00CC7196">
      <w:pPr>
        <w:jc w:val="both"/>
        <w:rPr>
          <w:bCs/>
          <w:sz w:val="22"/>
          <w:szCs w:val="18"/>
        </w:rPr>
      </w:pPr>
    </w:p>
    <w:p w14:paraId="2E159620" w14:textId="77777777" w:rsidR="00C87FD4" w:rsidRPr="00D16C17" w:rsidRDefault="00DD4635" w:rsidP="00C87FD4">
      <w:pPr>
        <w:jc w:val="center"/>
        <w:rPr>
          <w:b/>
          <w:bCs/>
          <w:sz w:val="28"/>
          <w:szCs w:val="28"/>
        </w:rPr>
      </w:pPr>
      <w:r w:rsidRPr="00D16C17">
        <w:rPr>
          <w:b/>
          <w:bCs/>
          <w:sz w:val="28"/>
          <w:szCs w:val="28"/>
        </w:rPr>
        <w:t xml:space="preserve">Распределение пожаров по основным причинам </w:t>
      </w:r>
    </w:p>
    <w:p w14:paraId="2808D2D5" w14:textId="2B81D002" w:rsidR="00CC7196" w:rsidRPr="00D16C17" w:rsidRDefault="00DD4635" w:rsidP="00C87FD4">
      <w:pPr>
        <w:jc w:val="center"/>
        <w:rPr>
          <w:b/>
          <w:bCs/>
          <w:sz w:val="28"/>
          <w:szCs w:val="28"/>
        </w:rPr>
      </w:pPr>
      <w:r w:rsidRPr="00D16C17">
        <w:rPr>
          <w:b/>
          <w:bCs/>
          <w:sz w:val="28"/>
          <w:szCs w:val="28"/>
        </w:rPr>
        <w:t>в зданиях и сооружениям</w:t>
      </w:r>
    </w:p>
    <w:p w14:paraId="30987837" w14:textId="77777777" w:rsidR="00020C4D" w:rsidRPr="00D16C17" w:rsidRDefault="00DD4635" w:rsidP="00C87FD4">
      <w:pPr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t xml:space="preserve">Наибольшее количество пожаров произошло </w:t>
      </w:r>
      <w:r w:rsidR="00C87FD4" w:rsidRPr="00D16C17">
        <w:rPr>
          <w:sz w:val="28"/>
          <w:szCs w:val="28"/>
        </w:rPr>
        <w:t xml:space="preserve">на иных объектах назначения, в а именно надворные постройки, бани и т.п. – 14 пожаров (36,8%), </w:t>
      </w:r>
      <w:r w:rsidRPr="00D16C17">
        <w:rPr>
          <w:sz w:val="28"/>
          <w:szCs w:val="28"/>
        </w:rPr>
        <w:t>в жилых домах – 11 пожаров</w:t>
      </w:r>
      <w:r w:rsidR="00C87FD4" w:rsidRPr="00D16C17">
        <w:rPr>
          <w:sz w:val="28"/>
          <w:szCs w:val="28"/>
        </w:rPr>
        <w:t xml:space="preserve"> (</w:t>
      </w:r>
      <w:r w:rsidRPr="00D16C17">
        <w:rPr>
          <w:sz w:val="28"/>
          <w:szCs w:val="28"/>
        </w:rPr>
        <w:t>28,9%</w:t>
      </w:r>
      <w:r w:rsidR="00C87FD4" w:rsidRPr="00D16C17">
        <w:rPr>
          <w:sz w:val="28"/>
          <w:szCs w:val="28"/>
        </w:rPr>
        <w:t xml:space="preserve">), в нежилом доме – 1 пожар. Возгорание мебели – 4 случая, также сгорело 4 вида автотранспорта (1 комбайн, 2 трактора 1 автомобиль ВАЗ 2106). </w:t>
      </w:r>
    </w:p>
    <w:p w14:paraId="72984813" w14:textId="7542E2D4" w:rsidR="00DD4635" w:rsidRPr="00D16C17" w:rsidRDefault="00C87FD4" w:rsidP="00C87FD4">
      <w:pPr>
        <w:ind w:firstLine="709"/>
        <w:jc w:val="both"/>
        <w:rPr>
          <w:sz w:val="28"/>
          <w:szCs w:val="28"/>
        </w:rPr>
      </w:pPr>
      <w:r w:rsidRPr="00D16C17">
        <w:rPr>
          <w:sz w:val="28"/>
          <w:szCs w:val="28"/>
        </w:rPr>
        <w:t>Также зафиксирован 1 пожар</w:t>
      </w:r>
      <w:r w:rsidR="00020C4D" w:rsidRPr="00D16C17">
        <w:rPr>
          <w:sz w:val="28"/>
          <w:szCs w:val="28"/>
        </w:rPr>
        <w:t xml:space="preserve"> на открытой территории</w:t>
      </w:r>
      <w:r w:rsidRPr="00D16C17">
        <w:rPr>
          <w:sz w:val="28"/>
          <w:szCs w:val="28"/>
        </w:rPr>
        <w:t xml:space="preserve">, </w:t>
      </w:r>
      <w:r w:rsidR="00020C4D" w:rsidRPr="00D16C17">
        <w:rPr>
          <w:sz w:val="28"/>
          <w:szCs w:val="28"/>
        </w:rPr>
        <w:t>а именно</w:t>
      </w:r>
      <w:r w:rsidRPr="00D16C17">
        <w:rPr>
          <w:sz w:val="28"/>
          <w:szCs w:val="28"/>
        </w:rPr>
        <w:t xml:space="preserve"> сгорело 52 рулона сена.</w:t>
      </w:r>
    </w:p>
    <w:p w14:paraId="667F749F" w14:textId="47EE2C7F" w:rsidR="00DD4635" w:rsidRPr="00D16C17" w:rsidRDefault="00DD4635" w:rsidP="00CC7196">
      <w:pPr>
        <w:jc w:val="both"/>
        <w:rPr>
          <w:sz w:val="20"/>
          <w:szCs w:val="20"/>
        </w:rPr>
      </w:pPr>
    </w:p>
    <w:p w14:paraId="172DE7DE" w14:textId="511FAAD1" w:rsidR="00453BB4" w:rsidRPr="00D16C17" w:rsidRDefault="00453BB4" w:rsidP="00CC7196">
      <w:pPr>
        <w:jc w:val="both"/>
        <w:rPr>
          <w:sz w:val="20"/>
          <w:szCs w:val="20"/>
        </w:rPr>
      </w:pPr>
    </w:p>
    <w:p w14:paraId="46E8F1E3" w14:textId="77777777" w:rsidR="00453BB4" w:rsidRPr="00D16C17" w:rsidRDefault="00453BB4" w:rsidP="00CC7196">
      <w:pPr>
        <w:jc w:val="both"/>
        <w:rPr>
          <w:sz w:val="20"/>
          <w:szCs w:val="20"/>
        </w:rPr>
      </w:pPr>
    </w:p>
    <w:p w14:paraId="3D770112" w14:textId="77777777" w:rsidR="00CC7196" w:rsidRPr="00D16C17" w:rsidRDefault="00CC7196" w:rsidP="00CC7196">
      <w:pPr>
        <w:jc w:val="both"/>
        <w:rPr>
          <w:sz w:val="16"/>
          <w:szCs w:val="16"/>
        </w:rPr>
      </w:pPr>
    </w:p>
    <w:p w14:paraId="6FF56D51" w14:textId="77777777" w:rsidR="00CC7196" w:rsidRPr="00491D57" w:rsidRDefault="00CC7196" w:rsidP="00CC7196">
      <w:pPr>
        <w:jc w:val="both"/>
        <w:rPr>
          <w:sz w:val="14"/>
          <w:szCs w:val="14"/>
        </w:rPr>
      </w:pPr>
      <w:r w:rsidRPr="00491D57">
        <w:rPr>
          <w:sz w:val="14"/>
          <w:szCs w:val="14"/>
        </w:rPr>
        <w:t>Информацию подготовил к</w:t>
      </w:r>
      <w:r w:rsidR="00C913C3" w:rsidRPr="00491D57">
        <w:rPr>
          <w:sz w:val="14"/>
          <w:szCs w:val="14"/>
        </w:rPr>
        <w:t>онсультант отдел</w:t>
      </w:r>
      <w:r w:rsidRPr="00491D57">
        <w:rPr>
          <w:sz w:val="14"/>
          <w:szCs w:val="14"/>
        </w:rPr>
        <w:t>а</w:t>
      </w:r>
    </w:p>
    <w:p w14:paraId="6F4F12EE" w14:textId="17BE9F9B" w:rsidR="00CC7196" w:rsidRPr="00491D57" w:rsidRDefault="00C913C3" w:rsidP="00CC7196">
      <w:pPr>
        <w:jc w:val="both"/>
        <w:rPr>
          <w:sz w:val="14"/>
          <w:szCs w:val="14"/>
        </w:rPr>
      </w:pPr>
      <w:r w:rsidRPr="00491D57">
        <w:rPr>
          <w:sz w:val="14"/>
          <w:szCs w:val="14"/>
        </w:rPr>
        <w:t xml:space="preserve">по делам ГО и ЧС администрации МО «Аларский район»                                                      </w:t>
      </w:r>
    </w:p>
    <w:p w14:paraId="14E0A3AA" w14:textId="3F022A5B" w:rsidR="00753DC0" w:rsidRPr="00491D57" w:rsidRDefault="00C913C3">
      <w:pPr>
        <w:rPr>
          <w:sz w:val="14"/>
          <w:szCs w:val="14"/>
        </w:rPr>
      </w:pPr>
      <w:r w:rsidRPr="00491D57">
        <w:rPr>
          <w:sz w:val="14"/>
          <w:szCs w:val="14"/>
        </w:rPr>
        <w:t>Т.С. Градская</w:t>
      </w:r>
      <w:r w:rsidR="00453BB4" w:rsidRPr="00491D57">
        <w:rPr>
          <w:sz w:val="14"/>
          <w:szCs w:val="14"/>
        </w:rPr>
        <w:t>, 89994220666, 89952550666</w:t>
      </w:r>
    </w:p>
    <w:sectPr w:rsidR="00753DC0" w:rsidRPr="00491D57" w:rsidSect="00B56476">
      <w:headerReference w:type="default" r:id="rId18"/>
      <w:footerReference w:type="even" r:id="rId19"/>
      <w:footerReference w:type="default" r:id="rId20"/>
      <w:pgSz w:w="11906" w:h="16838" w:code="9"/>
      <w:pgMar w:top="426" w:right="567" w:bottom="284" w:left="1134" w:header="709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F394F3" w14:textId="77777777" w:rsidR="00D7163F" w:rsidRDefault="00D7163F">
      <w:r>
        <w:separator/>
      </w:r>
    </w:p>
  </w:endnote>
  <w:endnote w:type="continuationSeparator" w:id="0">
    <w:p w14:paraId="0924A678" w14:textId="77777777" w:rsidR="00D7163F" w:rsidRDefault="00D71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148CD" w14:textId="77777777" w:rsidR="00D7163F" w:rsidRDefault="00D7163F" w:rsidP="004C45BF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9</w:t>
    </w:r>
    <w:r>
      <w:rPr>
        <w:rStyle w:val="ac"/>
      </w:rPr>
      <w:fldChar w:fldCharType="end"/>
    </w:r>
  </w:p>
  <w:p w14:paraId="20A2AB1A" w14:textId="77777777" w:rsidR="00D7163F" w:rsidRDefault="00D7163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FFEDE2" w14:textId="77777777" w:rsidR="00D7163F" w:rsidRDefault="00D7163F" w:rsidP="004C45BF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9B4D49" w14:textId="77777777" w:rsidR="00D7163F" w:rsidRDefault="00D7163F">
      <w:r>
        <w:separator/>
      </w:r>
    </w:p>
  </w:footnote>
  <w:footnote w:type="continuationSeparator" w:id="0">
    <w:p w14:paraId="2AC2583B" w14:textId="77777777" w:rsidR="00D7163F" w:rsidRDefault="00D71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38B093" w14:textId="77777777" w:rsidR="00D7163F" w:rsidRDefault="00D7163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23</w:t>
    </w:r>
    <w:r>
      <w:fldChar w:fldCharType="end"/>
    </w:r>
  </w:p>
  <w:p w14:paraId="2EDAC8DA" w14:textId="77777777" w:rsidR="00D7163F" w:rsidRPr="008C0FA6" w:rsidRDefault="00D7163F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355A9"/>
    <w:multiLevelType w:val="hybridMultilevel"/>
    <w:tmpl w:val="69D8EA6A"/>
    <w:lvl w:ilvl="0" w:tplc="B496648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8C6E10"/>
    <w:multiLevelType w:val="multilevel"/>
    <w:tmpl w:val="36C2398A"/>
    <w:lvl w:ilvl="0">
      <w:start w:val="1"/>
      <w:numFmt w:val="bullet"/>
      <w:lvlText w:val=""/>
      <w:lvlJc w:val="left"/>
      <w:pPr>
        <w:tabs>
          <w:tab w:val="num" w:pos="-142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3E4"/>
    <w:rsid w:val="00020C4D"/>
    <w:rsid w:val="000C7605"/>
    <w:rsid w:val="000F5C11"/>
    <w:rsid w:val="001339E9"/>
    <w:rsid w:val="0016078F"/>
    <w:rsid w:val="001C415A"/>
    <w:rsid w:val="00214D63"/>
    <w:rsid w:val="002B27FD"/>
    <w:rsid w:val="002C5F45"/>
    <w:rsid w:val="003153E6"/>
    <w:rsid w:val="00332AE1"/>
    <w:rsid w:val="003600F8"/>
    <w:rsid w:val="00427924"/>
    <w:rsid w:val="00453BB4"/>
    <w:rsid w:val="00491D57"/>
    <w:rsid w:val="00492839"/>
    <w:rsid w:val="004C45BF"/>
    <w:rsid w:val="004F6875"/>
    <w:rsid w:val="005346A7"/>
    <w:rsid w:val="005C1282"/>
    <w:rsid w:val="00600E2F"/>
    <w:rsid w:val="00657F77"/>
    <w:rsid w:val="006854B7"/>
    <w:rsid w:val="00697AB0"/>
    <w:rsid w:val="006B50B5"/>
    <w:rsid w:val="00711FA1"/>
    <w:rsid w:val="0074598C"/>
    <w:rsid w:val="00753DC0"/>
    <w:rsid w:val="007573CD"/>
    <w:rsid w:val="00773BC5"/>
    <w:rsid w:val="007C717B"/>
    <w:rsid w:val="007D10F4"/>
    <w:rsid w:val="008142F0"/>
    <w:rsid w:val="00827148"/>
    <w:rsid w:val="00866E61"/>
    <w:rsid w:val="00892375"/>
    <w:rsid w:val="008D2012"/>
    <w:rsid w:val="00987F45"/>
    <w:rsid w:val="009973E4"/>
    <w:rsid w:val="009D3A13"/>
    <w:rsid w:val="009D3EF1"/>
    <w:rsid w:val="009E17DA"/>
    <w:rsid w:val="00A10A23"/>
    <w:rsid w:val="00A26E80"/>
    <w:rsid w:val="00A42E3A"/>
    <w:rsid w:val="00B56476"/>
    <w:rsid w:val="00BB720E"/>
    <w:rsid w:val="00BC5543"/>
    <w:rsid w:val="00C428F0"/>
    <w:rsid w:val="00C87FD4"/>
    <w:rsid w:val="00C913C3"/>
    <w:rsid w:val="00CA63F4"/>
    <w:rsid w:val="00CC7196"/>
    <w:rsid w:val="00D16C17"/>
    <w:rsid w:val="00D171C7"/>
    <w:rsid w:val="00D20961"/>
    <w:rsid w:val="00D7163F"/>
    <w:rsid w:val="00DD4635"/>
    <w:rsid w:val="00ED2B3C"/>
    <w:rsid w:val="00EE28FB"/>
    <w:rsid w:val="00FD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3DAC8"/>
  <w15:chartTrackingRefBased/>
  <w15:docId w15:val="{6B58CADA-7CD7-4AAD-ACBF-9F5290142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73E4"/>
    <w:pPr>
      <w:keepNext/>
      <w:ind w:left="284" w:right="425"/>
      <w:jc w:val="center"/>
      <w:outlineLvl w:val="0"/>
    </w:pPr>
    <w:rPr>
      <w:b/>
      <w:bCs/>
      <w:color w:val="FF0000"/>
      <w:sz w:val="36"/>
    </w:rPr>
  </w:style>
  <w:style w:type="paragraph" w:styleId="4">
    <w:name w:val="heading 4"/>
    <w:basedOn w:val="a"/>
    <w:next w:val="a"/>
    <w:link w:val="40"/>
    <w:qFormat/>
    <w:rsid w:val="009973E4"/>
    <w:pPr>
      <w:keepNext/>
      <w:overflowPunct w:val="0"/>
      <w:autoSpaceDE w:val="0"/>
      <w:autoSpaceDN w:val="0"/>
      <w:adjustRightInd w:val="0"/>
      <w:ind w:left="284" w:right="425"/>
      <w:jc w:val="center"/>
      <w:textAlignment w:val="baseline"/>
      <w:outlineLvl w:val="3"/>
    </w:pPr>
    <w:rPr>
      <w:b/>
      <w:bCs/>
      <w:i/>
      <w:color w:val="000080"/>
      <w:spacing w:val="-2"/>
      <w:szCs w:val="20"/>
    </w:rPr>
  </w:style>
  <w:style w:type="paragraph" w:styleId="6">
    <w:name w:val="heading 6"/>
    <w:basedOn w:val="a"/>
    <w:next w:val="a"/>
    <w:link w:val="60"/>
    <w:qFormat/>
    <w:rsid w:val="009973E4"/>
    <w:pPr>
      <w:keepNext/>
      <w:overflowPunct w:val="0"/>
      <w:autoSpaceDE w:val="0"/>
      <w:autoSpaceDN w:val="0"/>
      <w:adjustRightInd w:val="0"/>
      <w:ind w:left="284" w:right="425"/>
      <w:jc w:val="center"/>
      <w:textAlignment w:val="baseline"/>
      <w:outlineLvl w:val="5"/>
    </w:pPr>
    <w:rPr>
      <w:b/>
      <w:bCs/>
      <w:iCs/>
      <w:color w:val="FF0000"/>
      <w:spacing w:val="-2"/>
      <w:sz w:val="32"/>
      <w:szCs w:val="20"/>
    </w:rPr>
  </w:style>
  <w:style w:type="paragraph" w:styleId="7">
    <w:name w:val="heading 7"/>
    <w:basedOn w:val="a"/>
    <w:next w:val="a"/>
    <w:link w:val="70"/>
    <w:qFormat/>
    <w:rsid w:val="009973E4"/>
    <w:pPr>
      <w:keepNext/>
      <w:overflowPunct w:val="0"/>
      <w:autoSpaceDE w:val="0"/>
      <w:autoSpaceDN w:val="0"/>
      <w:adjustRightInd w:val="0"/>
      <w:ind w:left="284" w:right="425"/>
      <w:jc w:val="center"/>
      <w:textAlignment w:val="baseline"/>
      <w:outlineLvl w:val="6"/>
    </w:pPr>
    <w:rPr>
      <w:b/>
      <w:bCs/>
      <w:i/>
      <w:iCs/>
      <w:color w:val="FF0000"/>
      <w:spacing w:val="-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73E4"/>
    <w:rPr>
      <w:rFonts w:ascii="Times New Roman" w:eastAsia="Times New Roman" w:hAnsi="Times New Roman" w:cs="Times New Roman"/>
      <w:b/>
      <w:bCs/>
      <w:color w:val="FF0000"/>
      <w:sz w:val="36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973E4"/>
    <w:rPr>
      <w:rFonts w:ascii="Times New Roman" w:eastAsia="Times New Roman" w:hAnsi="Times New Roman" w:cs="Times New Roman"/>
      <w:b/>
      <w:bCs/>
      <w:i/>
      <w:color w:val="000080"/>
      <w:spacing w:val="-2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973E4"/>
    <w:rPr>
      <w:rFonts w:ascii="Times New Roman" w:eastAsia="Times New Roman" w:hAnsi="Times New Roman" w:cs="Times New Roman"/>
      <w:b/>
      <w:bCs/>
      <w:iCs/>
      <w:color w:val="FF0000"/>
      <w:spacing w:val="-2"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973E4"/>
    <w:rPr>
      <w:rFonts w:ascii="Times New Roman" w:eastAsia="Times New Roman" w:hAnsi="Times New Roman" w:cs="Times New Roman"/>
      <w:b/>
      <w:bCs/>
      <w:i/>
      <w:iCs/>
      <w:color w:val="FF0000"/>
      <w:spacing w:val="-2"/>
      <w:sz w:val="32"/>
      <w:szCs w:val="20"/>
      <w:lang w:eastAsia="ru-RU"/>
    </w:rPr>
  </w:style>
  <w:style w:type="paragraph" w:styleId="a3">
    <w:name w:val="header"/>
    <w:basedOn w:val="a"/>
    <w:link w:val="a4"/>
    <w:uiPriority w:val="99"/>
    <w:rsid w:val="009973E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73E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9973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973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9973E4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MS Mincho"/>
      <w:spacing w:val="-2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9973E4"/>
    <w:rPr>
      <w:rFonts w:ascii="Times New Roman" w:eastAsia="MS Mincho" w:hAnsi="Times New Roman" w:cs="Times New Roman"/>
      <w:spacing w:val="-2"/>
      <w:sz w:val="28"/>
      <w:szCs w:val="20"/>
      <w:lang w:eastAsia="ru-RU"/>
    </w:rPr>
  </w:style>
  <w:style w:type="paragraph" w:styleId="3">
    <w:name w:val="Body Text Indent 3"/>
    <w:basedOn w:val="a"/>
    <w:link w:val="30"/>
    <w:rsid w:val="009973E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973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alloon Text"/>
    <w:basedOn w:val="a"/>
    <w:link w:val="a8"/>
    <w:semiHidden/>
    <w:rsid w:val="009973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9973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basedOn w:val="a"/>
    <w:next w:val="aa"/>
    <w:uiPriority w:val="99"/>
    <w:unhideWhenUsed/>
    <w:rsid w:val="009973E4"/>
    <w:pPr>
      <w:spacing w:before="100" w:beforeAutospacing="1" w:after="100" w:afterAutospacing="1"/>
    </w:pPr>
  </w:style>
  <w:style w:type="paragraph" w:customStyle="1" w:styleId="ab">
    <w:name w:val="Знак"/>
    <w:basedOn w:val="a"/>
    <w:rsid w:val="009973E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1">
    <w:name w:val="Знак Знак1 Знак"/>
    <w:basedOn w:val="a"/>
    <w:rsid w:val="009973E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c">
    <w:name w:val="page number"/>
    <w:basedOn w:val="a0"/>
    <w:rsid w:val="009973E4"/>
  </w:style>
  <w:style w:type="character" w:styleId="ad">
    <w:name w:val="Hyperlink"/>
    <w:uiPriority w:val="99"/>
    <w:unhideWhenUsed/>
    <w:rsid w:val="009973E4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9973E4"/>
    <w:pPr>
      <w:ind w:left="720"/>
      <w:contextualSpacing/>
    </w:pPr>
  </w:style>
  <w:style w:type="paragraph" w:styleId="af">
    <w:name w:val="Document Map"/>
    <w:basedOn w:val="a"/>
    <w:link w:val="af0"/>
    <w:semiHidden/>
    <w:unhideWhenUsed/>
    <w:rsid w:val="009973E4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Схема документа Знак"/>
    <w:basedOn w:val="a0"/>
    <w:link w:val="af"/>
    <w:semiHidden/>
    <w:rsid w:val="009973E4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Standard">
    <w:name w:val="Standard"/>
    <w:rsid w:val="009973E4"/>
    <w:pPr>
      <w:suppressAutoHyphens/>
      <w:autoSpaceDN w:val="0"/>
      <w:spacing w:after="0" w:line="240" w:lineRule="auto"/>
      <w:textAlignment w:val="baseline"/>
    </w:pPr>
    <w:rPr>
      <w:rFonts w:ascii="PT Astra Serif" w:eastAsia="Tahoma" w:hAnsi="PT Astra Serif" w:cs="Noto Sans Devanagari"/>
      <w:kern w:val="3"/>
      <w:sz w:val="24"/>
      <w:szCs w:val="24"/>
      <w:lang w:eastAsia="zh-CN" w:bidi="hi-IN"/>
    </w:rPr>
  </w:style>
  <w:style w:type="character" w:customStyle="1" w:styleId="21">
    <w:name w:val="Основной текст (2)_"/>
    <w:link w:val="22"/>
    <w:qFormat/>
    <w:rsid w:val="009973E4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9973E4"/>
    <w:pPr>
      <w:widowControl w:val="0"/>
      <w:shd w:val="clear" w:color="auto" w:fill="FFFFFF"/>
      <w:spacing w:line="326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f1">
    <w:name w:val="FollowedHyperlink"/>
    <w:uiPriority w:val="99"/>
    <w:semiHidden/>
    <w:unhideWhenUsed/>
    <w:rsid w:val="009973E4"/>
    <w:rPr>
      <w:color w:val="800080"/>
      <w:u w:val="single"/>
    </w:rPr>
  </w:style>
  <w:style w:type="paragraph" w:customStyle="1" w:styleId="xl85">
    <w:name w:val="xl85"/>
    <w:basedOn w:val="a"/>
    <w:rsid w:val="009973E4"/>
    <w:pPr>
      <w:spacing w:before="100" w:beforeAutospacing="1" w:after="100" w:afterAutospacing="1"/>
    </w:pPr>
  </w:style>
  <w:style w:type="paragraph" w:customStyle="1" w:styleId="xl86">
    <w:name w:val="xl86"/>
    <w:basedOn w:val="a"/>
    <w:rsid w:val="009973E4"/>
    <w:pPr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9973E4"/>
    <w:pP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88">
    <w:name w:val="xl88"/>
    <w:basedOn w:val="a"/>
    <w:rsid w:val="009973E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9973E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i/>
      <w:iCs/>
      <w:sz w:val="32"/>
      <w:szCs w:val="32"/>
    </w:rPr>
  </w:style>
  <w:style w:type="paragraph" w:customStyle="1" w:styleId="xl90">
    <w:name w:val="xl90"/>
    <w:basedOn w:val="a"/>
    <w:rsid w:val="009973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91">
    <w:name w:val="xl91"/>
    <w:basedOn w:val="a"/>
    <w:rsid w:val="009973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</w:rPr>
  </w:style>
  <w:style w:type="paragraph" w:customStyle="1" w:styleId="xl92">
    <w:name w:val="xl92"/>
    <w:basedOn w:val="a"/>
    <w:rsid w:val="009973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</w:rPr>
  </w:style>
  <w:style w:type="paragraph" w:customStyle="1" w:styleId="xl93">
    <w:name w:val="xl93"/>
    <w:basedOn w:val="a"/>
    <w:rsid w:val="009973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9973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CYR" w:hAnsi="Arial CYR" w:cs="Arial CYR"/>
    </w:rPr>
  </w:style>
  <w:style w:type="paragraph" w:customStyle="1" w:styleId="xl95">
    <w:name w:val="xl95"/>
    <w:basedOn w:val="a"/>
    <w:rsid w:val="009973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CYR" w:hAnsi="Arial CYR" w:cs="Arial CYR"/>
    </w:rPr>
  </w:style>
  <w:style w:type="paragraph" w:customStyle="1" w:styleId="xl96">
    <w:name w:val="xl96"/>
    <w:basedOn w:val="a"/>
    <w:rsid w:val="009973E4"/>
    <w:pPr>
      <w:shd w:val="clear" w:color="000000" w:fill="FFFF00"/>
      <w:spacing w:before="100" w:beforeAutospacing="1" w:after="100" w:afterAutospacing="1"/>
    </w:pPr>
  </w:style>
  <w:style w:type="paragraph" w:customStyle="1" w:styleId="xl97">
    <w:name w:val="xl97"/>
    <w:basedOn w:val="a"/>
    <w:rsid w:val="009973E4"/>
    <w:pPr>
      <w:shd w:val="clear" w:color="000000" w:fill="FFFF00"/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8">
    <w:name w:val="xl98"/>
    <w:basedOn w:val="a"/>
    <w:rsid w:val="009973E4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32"/>
      <w:szCs w:val="32"/>
    </w:rPr>
  </w:style>
  <w:style w:type="paragraph" w:customStyle="1" w:styleId="xl99">
    <w:name w:val="xl99"/>
    <w:basedOn w:val="a"/>
    <w:rsid w:val="009973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 CYR" w:hAnsi="Arial CYR" w:cs="Arial CYR"/>
    </w:rPr>
  </w:style>
  <w:style w:type="paragraph" w:customStyle="1" w:styleId="xl100">
    <w:name w:val="xl100"/>
    <w:basedOn w:val="a"/>
    <w:rsid w:val="009973E4"/>
    <w:pP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9973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102">
    <w:name w:val="xl102"/>
    <w:basedOn w:val="a"/>
    <w:rsid w:val="009973E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32"/>
      <w:szCs w:val="32"/>
    </w:rPr>
  </w:style>
  <w:style w:type="paragraph" w:customStyle="1" w:styleId="xl103">
    <w:name w:val="xl103"/>
    <w:basedOn w:val="a"/>
    <w:rsid w:val="009973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</w:rPr>
  </w:style>
  <w:style w:type="paragraph" w:customStyle="1" w:styleId="xl104">
    <w:name w:val="xl104"/>
    <w:basedOn w:val="a"/>
    <w:rsid w:val="009973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</w:rPr>
  </w:style>
  <w:style w:type="table" w:styleId="af2">
    <w:name w:val="Table Grid"/>
    <w:basedOn w:val="a1"/>
    <w:uiPriority w:val="39"/>
    <w:rsid w:val="009973E4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Title"/>
    <w:basedOn w:val="a"/>
    <w:next w:val="a"/>
    <w:link w:val="af4"/>
    <w:uiPriority w:val="10"/>
    <w:qFormat/>
    <w:rsid w:val="009973E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sid w:val="009973E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semiHidden/>
    <w:unhideWhenUsed/>
    <w:rsid w:val="00997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32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 год</c:v>
                </c:pt>
              </c:strCache>
            </c:strRef>
          </c:tx>
          <c:spPr>
            <a:ln w="3492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Лист1!$A$2:$A$18</c:f>
              <c:strCache>
                <c:ptCount val="17"/>
                <c:pt idx="0">
                  <c:v>МО "Кутулик"</c:v>
                </c:pt>
                <c:pt idx="1">
                  <c:v>МО "Забитуй"</c:v>
                </c:pt>
                <c:pt idx="2">
                  <c:v>МО "Бахтай"</c:v>
                </c:pt>
                <c:pt idx="3">
                  <c:v>МО "Куйта"</c:v>
                </c:pt>
                <c:pt idx="4">
                  <c:v>МО "Иваническ"</c:v>
                </c:pt>
                <c:pt idx="5">
                  <c:v>МО "Зоны"</c:v>
                </c:pt>
                <c:pt idx="6">
                  <c:v>МО "Маниловск"</c:v>
                </c:pt>
                <c:pt idx="7">
                  <c:v>МО "Могоенок"</c:v>
                </c:pt>
                <c:pt idx="8">
                  <c:v>МО "Александровск"</c:v>
                </c:pt>
                <c:pt idx="9">
                  <c:v>МО "Егоровск"</c:v>
                </c:pt>
                <c:pt idx="10">
                  <c:v>МО "Нельхай"</c:v>
                </c:pt>
                <c:pt idx="11">
                  <c:v>МО "Табарсук"</c:v>
                </c:pt>
                <c:pt idx="12">
                  <c:v>МО "Тыргетуй"</c:v>
                </c:pt>
                <c:pt idx="13">
                  <c:v>МО "Аляты"</c:v>
                </c:pt>
                <c:pt idx="14">
                  <c:v>МО "Аларь"</c:v>
                </c:pt>
                <c:pt idx="15">
                  <c:v>МО "Анграский"</c:v>
                </c:pt>
                <c:pt idx="16">
                  <c:v>МО "Ныгда"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7</c:v>
                </c:pt>
                <c:pt idx="1">
                  <c:v>3</c:v>
                </c:pt>
                <c:pt idx="2">
                  <c:v>0</c:v>
                </c:pt>
                <c:pt idx="3">
                  <c:v>4</c:v>
                </c:pt>
                <c:pt idx="4">
                  <c:v>2</c:v>
                </c:pt>
                <c:pt idx="5">
                  <c:v>1</c:v>
                </c:pt>
                <c:pt idx="6">
                  <c:v>4</c:v>
                </c:pt>
                <c:pt idx="7">
                  <c:v>5</c:v>
                </c:pt>
                <c:pt idx="8">
                  <c:v>3</c:v>
                </c:pt>
                <c:pt idx="9">
                  <c:v>0</c:v>
                </c:pt>
                <c:pt idx="10">
                  <c:v>1</c:v>
                </c:pt>
                <c:pt idx="11">
                  <c:v>1</c:v>
                </c:pt>
                <c:pt idx="12">
                  <c:v>0</c:v>
                </c:pt>
                <c:pt idx="13">
                  <c:v>0</c:v>
                </c:pt>
                <c:pt idx="14">
                  <c:v>3</c:v>
                </c:pt>
                <c:pt idx="15">
                  <c:v>1</c:v>
                </c:pt>
                <c:pt idx="16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C49-45F7-83BA-F984D179074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год</c:v>
                </c:pt>
              </c:strCache>
            </c:strRef>
          </c:tx>
          <c:spPr>
            <a:ln w="28575" cap="rnd">
              <a:solidFill>
                <a:schemeClr val="accent1">
                  <a:lumMod val="75000"/>
                </a:schemeClr>
              </a:solidFill>
              <a:prstDash val="sysDash"/>
              <a:round/>
            </a:ln>
            <a:effectLst/>
          </c:spPr>
          <c:marker>
            <c:symbol val="none"/>
          </c:marker>
          <c:cat>
            <c:strRef>
              <c:f>Лист1!$A$2:$A$18</c:f>
              <c:strCache>
                <c:ptCount val="17"/>
                <c:pt idx="0">
                  <c:v>МО "Кутулик"</c:v>
                </c:pt>
                <c:pt idx="1">
                  <c:v>МО "Забитуй"</c:v>
                </c:pt>
                <c:pt idx="2">
                  <c:v>МО "Бахтай"</c:v>
                </c:pt>
                <c:pt idx="3">
                  <c:v>МО "Куйта"</c:v>
                </c:pt>
                <c:pt idx="4">
                  <c:v>МО "Иваническ"</c:v>
                </c:pt>
                <c:pt idx="5">
                  <c:v>МО "Зоны"</c:v>
                </c:pt>
                <c:pt idx="6">
                  <c:v>МО "Маниловск"</c:v>
                </c:pt>
                <c:pt idx="7">
                  <c:v>МО "Могоенок"</c:v>
                </c:pt>
                <c:pt idx="8">
                  <c:v>МО "Александровск"</c:v>
                </c:pt>
                <c:pt idx="9">
                  <c:v>МО "Егоровск"</c:v>
                </c:pt>
                <c:pt idx="10">
                  <c:v>МО "Нельхай"</c:v>
                </c:pt>
                <c:pt idx="11">
                  <c:v>МО "Табарсук"</c:v>
                </c:pt>
                <c:pt idx="12">
                  <c:v>МО "Тыргетуй"</c:v>
                </c:pt>
                <c:pt idx="13">
                  <c:v>МО "Аляты"</c:v>
                </c:pt>
                <c:pt idx="14">
                  <c:v>МО "Аларь"</c:v>
                </c:pt>
                <c:pt idx="15">
                  <c:v>МО "Анграский"</c:v>
                </c:pt>
                <c:pt idx="16">
                  <c:v>МО "Ныгда"</c:v>
                </c:pt>
              </c:strCache>
            </c:strRef>
          </c:cat>
          <c:val>
            <c:numRef>
              <c:f>Лист1!$C$2:$C$18</c:f>
              <c:numCache>
                <c:formatCode>General</c:formatCode>
                <c:ptCount val="17"/>
                <c:pt idx="0">
                  <c:v>13</c:v>
                </c:pt>
                <c:pt idx="1">
                  <c:v>5</c:v>
                </c:pt>
                <c:pt idx="2">
                  <c:v>1</c:v>
                </c:pt>
                <c:pt idx="3">
                  <c:v>2</c:v>
                </c:pt>
                <c:pt idx="4">
                  <c:v>4</c:v>
                </c:pt>
                <c:pt idx="5">
                  <c:v>2</c:v>
                </c:pt>
                <c:pt idx="6">
                  <c:v>3</c:v>
                </c:pt>
                <c:pt idx="7">
                  <c:v>6</c:v>
                </c:pt>
                <c:pt idx="8">
                  <c:v>0</c:v>
                </c:pt>
                <c:pt idx="9">
                  <c:v>2</c:v>
                </c:pt>
                <c:pt idx="10">
                  <c:v>2</c:v>
                </c:pt>
                <c:pt idx="11">
                  <c:v>3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C49-45F7-83BA-F984D179074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2022 год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Лист1!$A$2:$A$18</c:f>
              <c:strCache>
                <c:ptCount val="17"/>
                <c:pt idx="0">
                  <c:v>МО "Кутулик"</c:v>
                </c:pt>
                <c:pt idx="1">
                  <c:v>МО "Забитуй"</c:v>
                </c:pt>
                <c:pt idx="2">
                  <c:v>МО "Бахтай"</c:v>
                </c:pt>
                <c:pt idx="3">
                  <c:v>МО "Куйта"</c:v>
                </c:pt>
                <c:pt idx="4">
                  <c:v>МО "Иваническ"</c:v>
                </c:pt>
                <c:pt idx="5">
                  <c:v>МО "Зоны"</c:v>
                </c:pt>
                <c:pt idx="6">
                  <c:v>МО "Маниловск"</c:v>
                </c:pt>
                <c:pt idx="7">
                  <c:v>МО "Могоенок"</c:v>
                </c:pt>
                <c:pt idx="8">
                  <c:v>МО "Александровск"</c:v>
                </c:pt>
                <c:pt idx="9">
                  <c:v>МО "Егоровск"</c:v>
                </c:pt>
                <c:pt idx="10">
                  <c:v>МО "Нельхай"</c:v>
                </c:pt>
                <c:pt idx="11">
                  <c:v>МО "Табарсук"</c:v>
                </c:pt>
                <c:pt idx="12">
                  <c:v>МО "Тыргетуй"</c:v>
                </c:pt>
                <c:pt idx="13">
                  <c:v>МО "Аляты"</c:v>
                </c:pt>
                <c:pt idx="14">
                  <c:v>МО "Аларь"</c:v>
                </c:pt>
                <c:pt idx="15">
                  <c:v>МО "Анграский"</c:v>
                </c:pt>
                <c:pt idx="16">
                  <c:v>МО "Ныгда"</c:v>
                </c:pt>
              </c:strCache>
            </c:strRef>
          </c:cat>
          <c:val>
            <c:numRef>
              <c:f>Лист1!$D$2:$D$18</c:f>
              <c:numCache>
                <c:formatCode>General</c:formatCode>
                <c:ptCount val="17"/>
                <c:pt idx="0">
                  <c:v>13</c:v>
                </c:pt>
                <c:pt idx="1">
                  <c:v>3</c:v>
                </c:pt>
                <c:pt idx="2">
                  <c:v>2</c:v>
                </c:pt>
                <c:pt idx="3">
                  <c:v>0</c:v>
                </c:pt>
                <c:pt idx="4">
                  <c:v>3</c:v>
                </c:pt>
                <c:pt idx="5">
                  <c:v>0</c:v>
                </c:pt>
                <c:pt idx="6">
                  <c:v>4</c:v>
                </c:pt>
                <c:pt idx="7">
                  <c:v>4</c:v>
                </c:pt>
                <c:pt idx="8">
                  <c:v>2</c:v>
                </c:pt>
                <c:pt idx="9">
                  <c:v>0</c:v>
                </c:pt>
                <c:pt idx="10">
                  <c:v>3</c:v>
                </c:pt>
                <c:pt idx="11">
                  <c:v>3</c:v>
                </c:pt>
                <c:pt idx="12">
                  <c:v>4</c:v>
                </c:pt>
                <c:pt idx="13">
                  <c:v>0</c:v>
                </c:pt>
                <c:pt idx="14">
                  <c:v>3</c:v>
                </c:pt>
                <c:pt idx="15">
                  <c:v>2</c:v>
                </c:pt>
                <c:pt idx="16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C49-45F7-83BA-F984D179074A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2021 год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Лист1!$A$2:$A$18</c:f>
              <c:strCache>
                <c:ptCount val="17"/>
                <c:pt idx="0">
                  <c:v>МО "Кутулик"</c:v>
                </c:pt>
                <c:pt idx="1">
                  <c:v>МО "Забитуй"</c:v>
                </c:pt>
                <c:pt idx="2">
                  <c:v>МО "Бахтай"</c:v>
                </c:pt>
                <c:pt idx="3">
                  <c:v>МО "Куйта"</c:v>
                </c:pt>
                <c:pt idx="4">
                  <c:v>МО "Иваническ"</c:v>
                </c:pt>
                <c:pt idx="5">
                  <c:v>МО "Зоны"</c:v>
                </c:pt>
                <c:pt idx="6">
                  <c:v>МО "Маниловск"</c:v>
                </c:pt>
                <c:pt idx="7">
                  <c:v>МО "Могоенок"</c:v>
                </c:pt>
                <c:pt idx="8">
                  <c:v>МО "Александровск"</c:v>
                </c:pt>
                <c:pt idx="9">
                  <c:v>МО "Егоровск"</c:v>
                </c:pt>
                <c:pt idx="10">
                  <c:v>МО "Нельхай"</c:v>
                </c:pt>
                <c:pt idx="11">
                  <c:v>МО "Табарсук"</c:v>
                </c:pt>
                <c:pt idx="12">
                  <c:v>МО "Тыргетуй"</c:v>
                </c:pt>
                <c:pt idx="13">
                  <c:v>МО "Аляты"</c:v>
                </c:pt>
                <c:pt idx="14">
                  <c:v>МО "Аларь"</c:v>
                </c:pt>
                <c:pt idx="15">
                  <c:v>МО "Анграский"</c:v>
                </c:pt>
                <c:pt idx="16">
                  <c:v>МО "Ныгда"</c:v>
                </c:pt>
              </c:strCache>
            </c:strRef>
          </c:cat>
          <c:val>
            <c:numRef>
              <c:f>Лист1!$E$2:$E$18</c:f>
              <c:numCache>
                <c:formatCode>General</c:formatCode>
                <c:ptCount val="17"/>
                <c:pt idx="0">
                  <c:v>15</c:v>
                </c:pt>
                <c:pt idx="1">
                  <c:v>7</c:v>
                </c:pt>
                <c:pt idx="2">
                  <c:v>6</c:v>
                </c:pt>
                <c:pt idx="3">
                  <c:v>4</c:v>
                </c:pt>
                <c:pt idx="4">
                  <c:v>3</c:v>
                </c:pt>
                <c:pt idx="5">
                  <c:v>5</c:v>
                </c:pt>
                <c:pt idx="6">
                  <c:v>3</c:v>
                </c:pt>
                <c:pt idx="7">
                  <c:v>4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0</c:v>
                </c:pt>
                <c:pt idx="15">
                  <c:v>0</c:v>
                </c:pt>
                <c:pt idx="16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C49-45F7-83BA-F984D17907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26783727"/>
        <c:axId val="1200215903"/>
      </c:lineChart>
      <c:catAx>
        <c:axId val="17267837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0215903"/>
        <c:crosses val="autoZero"/>
        <c:auto val="1"/>
        <c:lblAlgn val="ctr"/>
        <c:lblOffset val="100"/>
        <c:noMultiLvlLbl val="0"/>
      </c:catAx>
      <c:valAx>
        <c:axId val="120021590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2678372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Распределение</a:t>
            </a:r>
            <a:r>
              <a:rPr lang="ru-RU" baseline="0"/>
              <a:t> пожаров по годам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пожаров</c:v>
                </c:pt>
              </c:strCache>
            </c:strRef>
          </c:tx>
          <c:spPr>
            <a:ln w="28575" cap="rnd">
              <a:solidFill>
                <a:schemeClr val="accent1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2019 год</c:v>
                </c:pt>
                <c:pt idx="1">
                  <c:v>2020 год</c:v>
                </c:pt>
                <c:pt idx="2">
                  <c:v>2021 год</c:v>
                </c:pt>
                <c:pt idx="3">
                  <c:v>2022 год</c:v>
                </c:pt>
                <c:pt idx="4">
                  <c:v>2023 год</c:v>
                </c:pt>
                <c:pt idx="5">
                  <c:v>2024 год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74</c:v>
                </c:pt>
                <c:pt idx="1">
                  <c:v>67</c:v>
                </c:pt>
                <c:pt idx="2">
                  <c:v>56</c:v>
                </c:pt>
                <c:pt idx="3">
                  <c:v>48</c:v>
                </c:pt>
                <c:pt idx="4">
                  <c:v>43</c:v>
                </c:pt>
                <c:pt idx="5">
                  <c:v>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8A7-44E8-98D4-739FD88CE9C2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138605263"/>
        <c:axId val="810010527"/>
      </c:lineChart>
      <c:catAx>
        <c:axId val="11386052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0010527"/>
        <c:crosses val="autoZero"/>
        <c:auto val="1"/>
        <c:lblAlgn val="ctr"/>
        <c:lblOffset val="100"/>
        <c:noMultiLvlLbl val="0"/>
      </c:catAx>
      <c:valAx>
        <c:axId val="8100105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3860526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rgbClr val="CC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МО "Кутулик"</c:v>
                </c:pt>
                <c:pt idx="1">
                  <c:v>МО "Забитуй"</c:v>
                </c:pt>
                <c:pt idx="2">
                  <c:v>МО "Бахтай"</c:v>
                </c:pt>
                <c:pt idx="3">
                  <c:v>МО "Куйта"</c:v>
                </c:pt>
                <c:pt idx="4">
                  <c:v>МО "Иваническ"</c:v>
                </c:pt>
                <c:pt idx="5">
                  <c:v>МО "Зоны"</c:v>
                </c:pt>
                <c:pt idx="6">
                  <c:v>МО "Маниловск"</c:v>
                </c:pt>
                <c:pt idx="7">
                  <c:v>МО "Могоенок"</c:v>
                </c:pt>
                <c:pt idx="8">
                  <c:v>МО "Александровск"</c:v>
                </c:pt>
                <c:pt idx="9">
                  <c:v>МО "Егоровск"</c:v>
                </c:pt>
                <c:pt idx="10">
                  <c:v>МО "Нельхай"</c:v>
                </c:pt>
                <c:pt idx="11">
                  <c:v>МО "Табарсук"</c:v>
                </c:pt>
                <c:pt idx="12">
                  <c:v>МО "Тыргетуй"</c:v>
                </c:pt>
                <c:pt idx="13">
                  <c:v>МО "Аляты"</c:v>
                </c:pt>
                <c:pt idx="14">
                  <c:v>МО "Аларь"</c:v>
                </c:pt>
                <c:pt idx="15">
                  <c:v>МО "Анграский"</c:v>
                </c:pt>
                <c:pt idx="16">
                  <c:v>МО "Ныгда"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7</c:v>
                </c:pt>
                <c:pt idx="1">
                  <c:v>3</c:v>
                </c:pt>
                <c:pt idx="2">
                  <c:v>0</c:v>
                </c:pt>
                <c:pt idx="3">
                  <c:v>4</c:v>
                </c:pt>
                <c:pt idx="4">
                  <c:v>2</c:v>
                </c:pt>
                <c:pt idx="5">
                  <c:v>1</c:v>
                </c:pt>
                <c:pt idx="6">
                  <c:v>4</c:v>
                </c:pt>
                <c:pt idx="7">
                  <c:v>5</c:v>
                </c:pt>
                <c:pt idx="8">
                  <c:v>3</c:v>
                </c:pt>
                <c:pt idx="9">
                  <c:v>0</c:v>
                </c:pt>
                <c:pt idx="10">
                  <c:v>1</c:v>
                </c:pt>
                <c:pt idx="11">
                  <c:v>1</c:v>
                </c:pt>
                <c:pt idx="12">
                  <c:v>0</c:v>
                </c:pt>
                <c:pt idx="13">
                  <c:v>0</c:v>
                </c:pt>
                <c:pt idx="14">
                  <c:v>3</c:v>
                </c:pt>
                <c:pt idx="15">
                  <c:v>1</c:v>
                </c:pt>
                <c:pt idx="1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5FC-4D3E-9E1F-055FD096914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МО "Кутулик"</c:v>
                </c:pt>
                <c:pt idx="1">
                  <c:v>МО "Забитуй"</c:v>
                </c:pt>
                <c:pt idx="2">
                  <c:v>МО "Бахтай"</c:v>
                </c:pt>
                <c:pt idx="3">
                  <c:v>МО "Куйта"</c:v>
                </c:pt>
                <c:pt idx="4">
                  <c:v>МО "Иваническ"</c:v>
                </c:pt>
                <c:pt idx="5">
                  <c:v>МО "Зоны"</c:v>
                </c:pt>
                <c:pt idx="6">
                  <c:v>МО "Маниловск"</c:v>
                </c:pt>
                <c:pt idx="7">
                  <c:v>МО "Могоенок"</c:v>
                </c:pt>
                <c:pt idx="8">
                  <c:v>МО "Александровск"</c:v>
                </c:pt>
                <c:pt idx="9">
                  <c:v>МО "Егоровск"</c:v>
                </c:pt>
                <c:pt idx="10">
                  <c:v>МО "Нельхай"</c:v>
                </c:pt>
                <c:pt idx="11">
                  <c:v>МО "Табарсук"</c:v>
                </c:pt>
                <c:pt idx="12">
                  <c:v>МО "Тыргетуй"</c:v>
                </c:pt>
                <c:pt idx="13">
                  <c:v>МО "Аляты"</c:v>
                </c:pt>
                <c:pt idx="14">
                  <c:v>МО "Аларь"</c:v>
                </c:pt>
                <c:pt idx="15">
                  <c:v>МО "Анграский"</c:v>
                </c:pt>
                <c:pt idx="16">
                  <c:v>МО "Ныгда"</c:v>
                </c:pt>
              </c:strCache>
            </c:strRef>
          </c:cat>
          <c:val>
            <c:numRef>
              <c:f>Лист1!$D$2:$D$18</c:f>
              <c:numCache>
                <c:formatCode>General</c:formatCode>
                <c:ptCount val="17"/>
                <c:pt idx="0">
                  <c:v>13</c:v>
                </c:pt>
                <c:pt idx="1">
                  <c:v>5</c:v>
                </c:pt>
                <c:pt idx="2">
                  <c:v>1</c:v>
                </c:pt>
                <c:pt idx="3">
                  <c:v>2</c:v>
                </c:pt>
                <c:pt idx="4">
                  <c:v>4</c:v>
                </c:pt>
                <c:pt idx="5">
                  <c:v>2</c:v>
                </c:pt>
                <c:pt idx="6">
                  <c:v>3</c:v>
                </c:pt>
                <c:pt idx="7">
                  <c:v>6</c:v>
                </c:pt>
                <c:pt idx="8">
                  <c:v>0</c:v>
                </c:pt>
                <c:pt idx="9">
                  <c:v>2</c:v>
                </c:pt>
                <c:pt idx="10">
                  <c:v>2</c:v>
                </c:pt>
                <c:pt idx="11">
                  <c:v>3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5FC-4D3E-9E1F-055FD096914B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МО "Кутулик"</c:v>
                </c:pt>
                <c:pt idx="1">
                  <c:v>МО "Забитуй"</c:v>
                </c:pt>
                <c:pt idx="2">
                  <c:v>МО "Бахтай"</c:v>
                </c:pt>
                <c:pt idx="3">
                  <c:v>МО "Куйта"</c:v>
                </c:pt>
                <c:pt idx="4">
                  <c:v>МО "Иваническ"</c:v>
                </c:pt>
                <c:pt idx="5">
                  <c:v>МО "Зоны"</c:v>
                </c:pt>
                <c:pt idx="6">
                  <c:v>МО "Маниловск"</c:v>
                </c:pt>
                <c:pt idx="7">
                  <c:v>МО "Могоенок"</c:v>
                </c:pt>
                <c:pt idx="8">
                  <c:v>МО "Александровск"</c:v>
                </c:pt>
                <c:pt idx="9">
                  <c:v>МО "Егоровск"</c:v>
                </c:pt>
                <c:pt idx="10">
                  <c:v>МО "Нельхай"</c:v>
                </c:pt>
                <c:pt idx="11">
                  <c:v>МО "Табарсук"</c:v>
                </c:pt>
                <c:pt idx="12">
                  <c:v>МО "Тыргетуй"</c:v>
                </c:pt>
                <c:pt idx="13">
                  <c:v>МО "Аляты"</c:v>
                </c:pt>
                <c:pt idx="14">
                  <c:v>МО "Аларь"</c:v>
                </c:pt>
                <c:pt idx="15">
                  <c:v>МО "Анграский"</c:v>
                </c:pt>
                <c:pt idx="16">
                  <c:v>МО "Ныгда"</c:v>
                </c:pt>
              </c:strCache>
            </c:strRef>
          </c:cat>
          <c:val>
            <c:numRef>
              <c:f>Лист1!$F$2:$F$18</c:f>
              <c:numCache>
                <c:formatCode>General</c:formatCode>
                <c:ptCount val="17"/>
                <c:pt idx="0">
                  <c:v>13</c:v>
                </c:pt>
                <c:pt idx="1">
                  <c:v>3</c:v>
                </c:pt>
                <c:pt idx="2">
                  <c:v>2</c:v>
                </c:pt>
                <c:pt idx="3">
                  <c:v>0</c:v>
                </c:pt>
                <c:pt idx="4">
                  <c:v>3</c:v>
                </c:pt>
                <c:pt idx="5">
                  <c:v>0</c:v>
                </c:pt>
                <c:pt idx="6">
                  <c:v>4</c:v>
                </c:pt>
                <c:pt idx="7">
                  <c:v>4</c:v>
                </c:pt>
                <c:pt idx="8">
                  <c:v>2</c:v>
                </c:pt>
                <c:pt idx="9">
                  <c:v>0</c:v>
                </c:pt>
                <c:pt idx="10">
                  <c:v>3</c:v>
                </c:pt>
                <c:pt idx="11">
                  <c:v>3</c:v>
                </c:pt>
                <c:pt idx="12">
                  <c:v>4</c:v>
                </c:pt>
                <c:pt idx="13">
                  <c:v>0</c:v>
                </c:pt>
                <c:pt idx="14">
                  <c:v>3</c:v>
                </c:pt>
                <c:pt idx="15">
                  <c:v>2</c:v>
                </c:pt>
                <c:pt idx="1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5FC-4D3E-9E1F-055FD096914B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2021 год</c:v>
                </c:pt>
              </c:strCache>
            </c:strRef>
          </c:tx>
          <c:spPr>
            <a:solidFill>
              <a:schemeClr val="accent6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МО "Кутулик"</c:v>
                </c:pt>
                <c:pt idx="1">
                  <c:v>МО "Забитуй"</c:v>
                </c:pt>
                <c:pt idx="2">
                  <c:v>МО "Бахтай"</c:v>
                </c:pt>
                <c:pt idx="3">
                  <c:v>МО "Куйта"</c:v>
                </c:pt>
                <c:pt idx="4">
                  <c:v>МО "Иваническ"</c:v>
                </c:pt>
                <c:pt idx="5">
                  <c:v>МО "Зоны"</c:v>
                </c:pt>
                <c:pt idx="6">
                  <c:v>МО "Маниловск"</c:v>
                </c:pt>
                <c:pt idx="7">
                  <c:v>МО "Могоенок"</c:v>
                </c:pt>
                <c:pt idx="8">
                  <c:v>МО "Александровск"</c:v>
                </c:pt>
                <c:pt idx="9">
                  <c:v>МО "Егоровск"</c:v>
                </c:pt>
                <c:pt idx="10">
                  <c:v>МО "Нельхай"</c:v>
                </c:pt>
                <c:pt idx="11">
                  <c:v>МО "Табарсук"</c:v>
                </c:pt>
                <c:pt idx="12">
                  <c:v>МО "Тыргетуй"</c:v>
                </c:pt>
                <c:pt idx="13">
                  <c:v>МО "Аляты"</c:v>
                </c:pt>
                <c:pt idx="14">
                  <c:v>МО "Аларь"</c:v>
                </c:pt>
                <c:pt idx="15">
                  <c:v>МО "Анграский"</c:v>
                </c:pt>
                <c:pt idx="16">
                  <c:v>МО "Ныгда"</c:v>
                </c:pt>
              </c:strCache>
            </c:strRef>
          </c:cat>
          <c:val>
            <c:numRef>
              <c:f>Лист1!$H$2:$H$18</c:f>
              <c:numCache>
                <c:formatCode>General</c:formatCode>
                <c:ptCount val="17"/>
                <c:pt idx="0">
                  <c:v>15</c:v>
                </c:pt>
                <c:pt idx="1">
                  <c:v>7</c:v>
                </c:pt>
                <c:pt idx="2">
                  <c:v>6</c:v>
                </c:pt>
                <c:pt idx="3">
                  <c:v>4</c:v>
                </c:pt>
                <c:pt idx="4">
                  <c:v>3</c:v>
                </c:pt>
                <c:pt idx="5">
                  <c:v>5</c:v>
                </c:pt>
                <c:pt idx="6">
                  <c:v>3</c:v>
                </c:pt>
                <c:pt idx="7">
                  <c:v>4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0</c:v>
                </c:pt>
                <c:pt idx="15">
                  <c:v>0</c:v>
                </c:pt>
                <c:pt idx="1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5FC-4D3E-9E1F-055FD09691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38963391"/>
        <c:axId val="527527487"/>
      </c:barChart>
      <c:lineChart>
        <c:grouping val="standar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Погибших 7</c:v>
                </c:pt>
              </c:strCache>
            </c:strRef>
          </c:tx>
          <c:spPr>
            <a:ln w="28575" cap="rnd">
              <a:solidFill>
                <a:srgbClr val="C20E93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МО "Кутулик"</c:v>
                </c:pt>
                <c:pt idx="1">
                  <c:v>МО "Забитуй"</c:v>
                </c:pt>
                <c:pt idx="2">
                  <c:v>МО "Бахтай"</c:v>
                </c:pt>
                <c:pt idx="3">
                  <c:v>МО "Куйта"</c:v>
                </c:pt>
                <c:pt idx="4">
                  <c:v>МО "Иваническ"</c:v>
                </c:pt>
                <c:pt idx="5">
                  <c:v>МО "Зоны"</c:v>
                </c:pt>
                <c:pt idx="6">
                  <c:v>МО "Маниловск"</c:v>
                </c:pt>
                <c:pt idx="7">
                  <c:v>МО "Могоенок"</c:v>
                </c:pt>
                <c:pt idx="8">
                  <c:v>МО "Александровск"</c:v>
                </c:pt>
                <c:pt idx="9">
                  <c:v>МО "Егоровск"</c:v>
                </c:pt>
                <c:pt idx="10">
                  <c:v>МО "Нельхай"</c:v>
                </c:pt>
                <c:pt idx="11">
                  <c:v>МО "Табарсук"</c:v>
                </c:pt>
                <c:pt idx="12">
                  <c:v>МО "Тыргетуй"</c:v>
                </c:pt>
                <c:pt idx="13">
                  <c:v>МО "Аляты"</c:v>
                </c:pt>
                <c:pt idx="14">
                  <c:v>МО "Аларь"</c:v>
                </c:pt>
                <c:pt idx="15">
                  <c:v>МО "Анграский"</c:v>
                </c:pt>
                <c:pt idx="16">
                  <c:v>МО "Ныгда"</c:v>
                </c:pt>
              </c:strCache>
            </c:strRef>
          </c:cat>
          <c:val>
            <c:numRef>
              <c:f>Лист1!$C$2:$C$18</c:f>
              <c:numCache>
                <c:formatCode>General</c:formatCode>
                <c:ptCount val="17"/>
                <c:pt idx="0">
                  <c:v>1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2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1</c:v>
                </c:pt>
                <c:pt idx="11">
                  <c:v>1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5FC-4D3E-9E1F-055FD096914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Погибших 0 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МО "Кутулик"</c:v>
                </c:pt>
                <c:pt idx="1">
                  <c:v>МО "Забитуй"</c:v>
                </c:pt>
                <c:pt idx="2">
                  <c:v>МО "Бахтай"</c:v>
                </c:pt>
                <c:pt idx="3">
                  <c:v>МО "Куйта"</c:v>
                </c:pt>
                <c:pt idx="4">
                  <c:v>МО "Иваническ"</c:v>
                </c:pt>
                <c:pt idx="5">
                  <c:v>МО "Зоны"</c:v>
                </c:pt>
                <c:pt idx="6">
                  <c:v>МО "Маниловск"</c:v>
                </c:pt>
                <c:pt idx="7">
                  <c:v>МО "Могоенок"</c:v>
                </c:pt>
                <c:pt idx="8">
                  <c:v>МО "Александровск"</c:v>
                </c:pt>
                <c:pt idx="9">
                  <c:v>МО "Егоровск"</c:v>
                </c:pt>
                <c:pt idx="10">
                  <c:v>МО "Нельхай"</c:v>
                </c:pt>
                <c:pt idx="11">
                  <c:v>МО "Табарсук"</c:v>
                </c:pt>
                <c:pt idx="12">
                  <c:v>МО "Тыргетуй"</c:v>
                </c:pt>
                <c:pt idx="13">
                  <c:v>МО "Аляты"</c:v>
                </c:pt>
                <c:pt idx="14">
                  <c:v>МО "Аларь"</c:v>
                </c:pt>
                <c:pt idx="15">
                  <c:v>МО "Анграский"</c:v>
                </c:pt>
                <c:pt idx="16">
                  <c:v>МО "Ныгда"</c:v>
                </c:pt>
              </c:strCache>
            </c:strRef>
          </c:cat>
          <c:val>
            <c:numRef>
              <c:f>Лист1!$E$2:$E$18</c:f>
              <c:numCache>
                <c:formatCode>General</c:formatCode>
                <c:ptCount val="1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5FC-4D3E-9E1F-055FD096914B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Погибших 5</c:v>
                </c:pt>
              </c:strCache>
            </c:strRef>
          </c:tx>
          <c:spPr>
            <a:ln w="28575" cap="rnd">
              <a:solidFill>
                <a:srgbClr val="1D8218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МО "Кутулик"</c:v>
                </c:pt>
                <c:pt idx="1">
                  <c:v>МО "Забитуй"</c:v>
                </c:pt>
                <c:pt idx="2">
                  <c:v>МО "Бахтай"</c:v>
                </c:pt>
                <c:pt idx="3">
                  <c:v>МО "Куйта"</c:v>
                </c:pt>
                <c:pt idx="4">
                  <c:v>МО "Иваническ"</c:v>
                </c:pt>
                <c:pt idx="5">
                  <c:v>МО "Зоны"</c:v>
                </c:pt>
                <c:pt idx="6">
                  <c:v>МО "Маниловск"</c:v>
                </c:pt>
                <c:pt idx="7">
                  <c:v>МО "Могоенок"</c:v>
                </c:pt>
                <c:pt idx="8">
                  <c:v>МО "Александровск"</c:v>
                </c:pt>
                <c:pt idx="9">
                  <c:v>МО "Егоровск"</c:v>
                </c:pt>
                <c:pt idx="10">
                  <c:v>МО "Нельхай"</c:v>
                </c:pt>
                <c:pt idx="11">
                  <c:v>МО "Табарсук"</c:v>
                </c:pt>
                <c:pt idx="12">
                  <c:v>МО "Тыргетуй"</c:v>
                </c:pt>
                <c:pt idx="13">
                  <c:v>МО "Аляты"</c:v>
                </c:pt>
                <c:pt idx="14">
                  <c:v>МО "Аларь"</c:v>
                </c:pt>
                <c:pt idx="15">
                  <c:v>МО "Анграский"</c:v>
                </c:pt>
                <c:pt idx="16">
                  <c:v>МО "Ныгда"</c:v>
                </c:pt>
              </c:strCache>
            </c:strRef>
          </c:cat>
          <c:val>
            <c:numRef>
              <c:f>Лист1!$G$2:$G$18</c:f>
              <c:numCache>
                <c:formatCode>General</c:formatCode>
                <c:ptCount val="17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  <c:pt idx="8">
                  <c:v>0</c:v>
                </c:pt>
                <c:pt idx="9">
                  <c:v>0</c:v>
                </c:pt>
                <c:pt idx="10">
                  <c:v>1</c:v>
                </c:pt>
                <c:pt idx="11">
                  <c:v>0</c:v>
                </c:pt>
                <c:pt idx="12">
                  <c:v>2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B5FC-4D3E-9E1F-055FD096914B}"/>
            </c:ext>
          </c:extLst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Погибших 0</c:v>
                </c:pt>
              </c:strCache>
            </c:strRef>
          </c:tx>
          <c:spPr>
            <a:ln w="28575" cap="rnd">
              <a:solidFill>
                <a:schemeClr val="accent5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МО "Кутулик"</c:v>
                </c:pt>
                <c:pt idx="1">
                  <c:v>МО "Забитуй"</c:v>
                </c:pt>
                <c:pt idx="2">
                  <c:v>МО "Бахтай"</c:v>
                </c:pt>
                <c:pt idx="3">
                  <c:v>МО "Куйта"</c:v>
                </c:pt>
                <c:pt idx="4">
                  <c:v>МО "Иваническ"</c:v>
                </c:pt>
                <c:pt idx="5">
                  <c:v>МО "Зоны"</c:v>
                </c:pt>
                <c:pt idx="6">
                  <c:v>МО "Маниловск"</c:v>
                </c:pt>
                <c:pt idx="7">
                  <c:v>МО "Могоенок"</c:v>
                </c:pt>
                <c:pt idx="8">
                  <c:v>МО "Александровск"</c:v>
                </c:pt>
                <c:pt idx="9">
                  <c:v>МО "Егоровск"</c:v>
                </c:pt>
                <c:pt idx="10">
                  <c:v>МО "Нельхай"</c:v>
                </c:pt>
                <c:pt idx="11">
                  <c:v>МО "Табарсук"</c:v>
                </c:pt>
                <c:pt idx="12">
                  <c:v>МО "Тыргетуй"</c:v>
                </c:pt>
                <c:pt idx="13">
                  <c:v>МО "Аляты"</c:v>
                </c:pt>
                <c:pt idx="14">
                  <c:v>МО "Аларь"</c:v>
                </c:pt>
                <c:pt idx="15">
                  <c:v>МО "Анграский"</c:v>
                </c:pt>
                <c:pt idx="16">
                  <c:v>МО "Ныгда"</c:v>
                </c:pt>
              </c:strCache>
            </c:strRef>
          </c:cat>
          <c:val>
            <c:numRef>
              <c:f>Лист1!$I$2:$I$18</c:f>
              <c:numCache>
                <c:formatCode>General</c:formatCode>
                <c:ptCount val="1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B5FC-4D3E-9E1F-055FD09691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38963391"/>
        <c:axId val="527527487"/>
      </c:lineChart>
      <c:catAx>
        <c:axId val="11389633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7527487"/>
        <c:crosses val="autoZero"/>
        <c:auto val="1"/>
        <c:lblAlgn val="ctr"/>
        <c:lblOffset val="100"/>
        <c:noMultiLvlLbl val="0"/>
      </c:catAx>
      <c:valAx>
        <c:axId val="5275274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389633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CC00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</c:v>
                </c:pt>
                <c:pt idx="1">
                  <c:v>5</c:v>
                </c:pt>
                <c:pt idx="2">
                  <c:v>5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  <c:pt idx="6">
                  <c:v>2</c:v>
                </c:pt>
                <c:pt idx="7">
                  <c:v>3</c:v>
                </c:pt>
                <c:pt idx="8">
                  <c:v>2</c:v>
                </c:pt>
                <c:pt idx="9">
                  <c:v>1</c:v>
                </c:pt>
                <c:pt idx="10">
                  <c:v>7</c:v>
                </c:pt>
                <c:pt idx="11">
                  <c:v>4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0-5EF2-4E11-91C3-C4786B60D4B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3</c:v>
                </c:pt>
                <c:pt idx="1">
                  <c:v>3</c:v>
                </c:pt>
                <c:pt idx="2">
                  <c:v>2</c:v>
                </c:pt>
                <c:pt idx="3">
                  <c:v>2</c:v>
                </c:pt>
                <c:pt idx="4">
                  <c:v>7</c:v>
                </c:pt>
                <c:pt idx="5">
                  <c:v>2</c:v>
                </c:pt>
                <c:pt idx="6">
                  <c:v>4</c:v>
                </c:pt>
                <c:pt idx="7">
                  <c:v>1</c:v>
                </c:pt>
                <c:pt idx="8">
                  <c:v>1</c:v>
                </c:pt>
                <c:pt idx="9">
                  <c:v>5</c:v>
                </c:pt>
                <c:pt idx="10">
                  <c:v>5</c:v>
                </c:pt>
                <c:pt idx="11">
                  <c:v>8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1-5EF2-4E11-91C3-C4786B60D4B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6</c:v>
                </c:pt>
                <c:pt idx="1">
                  <c:v>3</c:v>
                </c:pt>
                <c:pt idx="2">
                  <c:v>1</c:v>
                </c:pt>
                <c:pt idx="3">
                  <c:v>6</c:v>
                </c:pt>
                <c:pt idx="4">
                  <c:v>10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5</c:v>
                </c:pt>
                <c:pt idx="9">
                  <c:v>3</c:v>
                </c:pt>
                <c:pt idx="10">
                  <c:v>3</c:v>
                </c:pt>
                <c:pt idx="11">
                  <c:v>8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2-5EF2-4E11-91C3-C4786B60D4BC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Лист1!$E$2:$E$13</c:f>
              <c:numCache>
                <c:formatCode>General</c:formatCode>
                <c:ptCount val="12"/>
                <c:pt idx="0">
                  <c:v>8</c:v>
                </c:pt>
                <c:pt idx="1">
                  <c:v>1</c:v>
                </c:pt>
                <c:pt idx="2">
                  <c:v>2</c:v>
                </c:pt>
                <c:pt idx="3">
                  <c:v>8</c:v>
                </c:pt>
                <c:pt idx="4">
                  <c:v>4</c:v>
                </c:pt>
                <c:pt idx="5">
                  <c:v>4</c:v>
                </c:pt>
                <c:pt idx="6">
                  <c:v>4</c:v>
                </c:pt>
                <c:pt idx="7">
                  <c:v>2</c:v>
                </c:pt>
                <c:pt idx="8">
                  <c:v>4</c:v>
                </c:pt>
                <c:pt idx="9">
                  <c:v>6</c:v>
                </c:pt>
                <c:pt idx="10">
                  <c:v>6</c:v>
                </c:pt>
                <c:pt idx="11">
                  <c:v>5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3-5EF2-4E11-91C3-C4786B60D4BC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20212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Лист1!$F$2:$F$13</c:f>
              <c:numCache>
                <c:formatCode>General</c:formatCode>
                <c:ptCount val="12"/>
                <c:pt idx="0">
                  <c:v>6</c:v>
                </c:pt>
                <c:pt idx="1">
                  <c:v>2</c:v>
                </c:pt>
                <c:pt idx="2">
                  <c:v>4</c:v>
                </c:pt>
                <c:pt idx="3">
                  <c:v>13</c:v>
                </c:pt>
                <c:pt idx="4">
                  <c:v>7</c:v>
                </c:pt>
                <c:pt idx="5">
                  <c:v>1</c:v>
                </c:pt>
                <c:pt idx="6">
                  <c:v>3</c:v>
                </c:pt>
                <c:pt idx="7">
                  <c:v>1</c:v>
                </c:pt>
                <c:pt idx="8">
                  <c:v>1</c:v>
                </c:pt>
                <c:pt idx="9">
                  <c:v>4</c:v>
                </c:pt>
                <c:pt idx="10">
                  <c:v>2</c:v>
                </c:pt>
                <c:pt idx="11">
                  <c:v>11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4-5EF2-4E11-91C3-C4786B60D4B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807228031"/>
        <c:axId val="836335295"/>
        <c:axId val="0"/>
      </c:bar3DChart>
      <c:catAx>
        <c:axId val="8072280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6335295"/>
        <c:crosses val="autoZero"/>
        <c:auto val="1"/>
        <c:lblAlgn val="ctr"/>
        <c:lblOffset val="100"/>
        <c:noMultiLvlLbl val="0"/>
      </c:catAx>
      <c:valAx>
        <c:axId val="83633529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0722803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Распределение причин возгорания по годам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К/З</c:v>
                </c:pt>
                <c:pt idx="1">
                  <c:v>Н/О</c:v>
                </c:pt>
                <c:pt idx="2">
                  <c:v>П/О</c:v>
                </c:pt>
                <c:pt idx="3">
                  <c:v>Поджог</c:v>
                </c:pt>
                <c:pt idx="4">
                  <c:v>Курение</c:v>
                </c:pt>
                <c:pt idx="5">
                  <c:v>НППБ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24</c:v>
                </c:pt>
                <c:pt idx="1">
                  <c:v>3</c:v>
                </c:pt>
                <c:pt idx="2">
                  <c:v>2</c:v>
                </c:pt>
                <c:pt idx="3">
                  <c:v>0</c:v>
                </c:pt>
                <c:pt idx="4">
                  <c:v>3</c:v>
                </c:pt>
                <c:pt idx="5">
                  <c:v>3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0-2FD5-4657-A782-5EE7FD669CF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К/З</c:v>
                </c:pt>
                <c:pt idx="1">
                  <c:v>Н/О</c:v>
                </c:pt>
                <c:pt idx="2">
                  <c:v>П/О</c:v>
                </c:pt>
                <c:pt idx="3">
                  <c:v>Поджог</c:v>
                </c:pt>
                <c:pt idx="4">
                  <c:v>Курение</c:v>
                </c:pt>
                <c:pt idx="5">
                  <c:v>НППБ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26</c:v>
                </c:pt>
                <c:pt idx="1">
                  <c:v>10</c:v>
                </c:pt>
                <c:pt idx="2">
                  <c:v>7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1-2FD5-4657-A782-5EE7FD669CF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К/З</c:v>
                </c:pt>
                <c:pt idx="1">
                  <c:v>Н/О</c:v>
                </c:pt>
                <c:pt idx="2">
                  <c:v>П/О</c:v>
                </c:pt>
                <c:pt idx="3">
                  <c:v>Поджог</c:v>
                </c:pt>
                <c:pt idx="4">
                  <c:v>Курение</c:v>
                </c:pt>
                <c:pt idx="5">
                  <c:v>НППБ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23</c:v>
                </c:pt>
                <c:pt idx="1">
                  <c:v>11</c:v>
                </c:pt>
                <c:pt idx="2">
                  <c:v>11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2-2FD5-4657-A782-5EE7FD669CF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К/З</c:v>
                </c:pt>
                <c:pt idx="1">
                  <c:v>Н/О</c:v>
                </c:pt>
                <c:pt idx="2">
                  <c:v>П/О</c:v>
                </c:pt>
                <c:pt idx="3">
                  <c:v>Поджог</c:v>
                </c:pt>
                <c:pt idx="4">
                  <c:v>Курение</c:v>
                </c:pt>
                <c:pt idx="5">
                  <c:v>НППБ</c:v>
                </c:pt>
              </c:strCache>
            </c:strRef>
          </c:cat>
          <c:val>
            <c:numRef>
              <c:f>Лист1!$E$2:$E$7</c:f>
              <c:numCache>
                <c:formatCode>General</c:formatCode>
                <c:ptCount val="6"/>
                <c:pt idx="0">
                  <c:v>25</c:v>
                </c:pt>
                <c:pt idx="1">
                  <c:v>22</c:v>
                </c:pt>
                <c:pt idx="2">
                  <c:v>5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3-2FD5-4657-A782-5EE7FD669CF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587932383"/>
        <c:axId val="836331135"/>
        <c:axId val="0"/>
      </c:bar3DChart>
      <c:catAx>
        <c:axId val="15879323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6331135"/>
        <c:crosses val="autoZero"/>
        <c:auto val="1"/>
        <c:lblAlgn val="ctr"/>
        <c:lblOffset val="100"/>
        <c:noMultiLvlLbl val="0"/>
      </c:catAx>
      <c:valAx>
        <c:axId val="836331135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5879323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 sz="1200" b="0">
                <a:solidFill>
                  <a:sysClr val="windowText" lastClr="000000"/>
                </a:solidFill>
              </a:rPr>
              <a:t>Соотношение пожаров и погибших по дням недели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1851192843318828"/>
          <c:y val="0.12552073899655861"/>
          <c:w val="0.77379206387080401"/>
          <c:h val="0.66239283936637061"/>
        </c:manualLayout>
      </c:layout>
      <c:bar3DChart>
        <c:barDir val="col"/>
        <c:grouping val="clustere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Количество пожаров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cat>
            <c:strRef>
              <c:f>Лист1!$A$2:$A$8</c:f>
              <c:strCache>
                <c:ptCount val="7"/>
                <c:pt idx="0">
                  <c:v>Понедельник</c:v>
                </c:pt>
                <c:pt idx="1">
                  <c:v>Вторник</c:v>
                </c:pt>
                <c:pt idx="2">
                  <c:v>Среда</c:v>
                </c:pt>
                <c:pt idx="3">
                  <c:v>Четверг</c:v>
                </c:pt>
                <c:pt idx="4">
                  <c:v>Пятница</c:v>
                </c:pt>
                <c:pt idx="5">
                  <c:v>Суббота</c:v>
                </c:pt>
                <c:pt idx="6">
                  <c:v>Воскресенье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10</c:v>
                </c:pt>
                <c:pt idx="1">
                  <c:v>6</c:v>
                </c:pt>
                <c:pt idx="2">
                  <c:v>4</c:v>
                </c:pt>
                <c:pt idx="3">
                  <c:v>0</c:v>
                </c:pt>
                <c:pt idx="4">
                  <c:v>4</c:v>
                </c:pt>
                <c:pt idx="5">
                  <c:v>2</c:v>
                </c:pt>
                <c:pt idx="6">
                  <c:v>9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0-703A-46D0-9AF6-04D851B6271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Количество погибших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Лист1!$A$2:$A$8</c:f>
              <c:strCache>
                <c:ptCount val="7"/>
                <c:pt idx="0">
                  <c:v>Понедельник</c:v>
                </c:pt>
                <c:pt idx="1">
                  <c:v>Вторник</c:v>
                </c:pt>
                <c:pt idx="2">
                  <c:v>Среда</c:v>
                </c:pt>
                <c:pt idx="3">
                  <c:v>Четверг</c:v>
                </c:pt>
                <c:pt idx="4">
                  <c:v>Пятница</c:v>
                </c:pt>
                <c:pt idx="5">
                  <c:v>Суббота</c:v>
                </c:pt>
                <c:pt idx="6">
                  <c:v>Воскресенье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0">
                  <c:v>2</c:v>
                </c:pt>
                <c:pt idx="4">
                  <c:v>1</c:v>
                </c:pt>
                <c:pt idx="6">
                  <c:v>4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1-703A-46D0-9AF6-04D851B627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63790383"/>
        <c:axId val="527529151"/>
        <c:axId val="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v>10</c:v>
                </c:tx>
                <c:spPr>
                  <a:gradFill rotWithShape="1">
                    <a:gsLst>
                      <a:gs pos="0">
                        <a:schemeClr val="accent6"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6"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6"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/>
                  <a:sp3d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Лист1!$A$2:$A$8</c15:sqref>
                        </c15:formulaRef>
                      </c:ext>
                    </c:extLst>
                    <c:strCache>
                      <c:ptCount val="7"/>
                      <c:pt idx="0">
                        <c:v>Понедельник</c:v>
                      </c:pt>
                      <c:pt idx="1">
                        <c:v>Вторник</c:v>
                      </c:pt>
                      <c:pt idx="2">
                        <c:v>Среда</c:v>
                      </c:pt>
                      <c:pt idx="3">
                        <c:v>Четверг</c:v>
                      </c:pt>
                      <c:pt idx="4">
                        <c:v>Пятница</c:v>
                      </c:pt>
                      <c:pt idx="5">
                        <c:v>Суббота</c:v>
                      </c:pt>
                      <c:pt idx="6">
                        <c:v>Воскресенье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Лист1!$B$2:$B$8</c15:sqref>
                        </c15:formulaRef>
                      </c:ext>
                    </c:extLst>
                    <c:numCache>
                      <c:formatCode>General</c:formatCode>
                      <c:ptCount val="7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2-703A-46D0-9AF6-04D851B6271E}"/>
                  </c:ext>
                </c:extLst>
              </c15:ser>
            </c15:filteredBarSeries>
          </c:ext>
        </c:extLst>
      </c:bar3DChart>
      <c:catAx>
        <c:axId val="10637903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7529151"/>
        <c:crosses val="autoZero"/>
        <c:auto val="1"/>
        <c:lblAlgn val="ctr"/>
        <c:lblOffset val="100"/>
        <c:noMultiLvlLbl val="0"/>
      </c:catAx>
      <c:valAx>
        <c:axId val="5275291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63790383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2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 пожаров 2024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00.01 - 01.59</c:v>
                </c:pt>
                <c:pt idx="1">
                  <c:v>02.00 - 03.59</c:v>
                </c:pt>
                <c:pt idx="2">
                  <c:v>04.00 - 05.59</c:v>
                </c:pt>
                <c:pt idx="3">
                  <c:v>06.00 - 07.59</c:v>
                </c:pt>
                <c:pt idx="4">
                  <c:v>08.00 - 09.59</c:v>
                </c:pt>
                <c:pt idx="5">
                  <c:v>10.00 - 11.59</c:v>
                </c:pt>
                <c:pt idx="6">
                  <c:v>12.00 - 13.59</c:v>
                </c:pt>
                <c:pt idx="7">
                  <c:v>14.00 - 15.59</c:v>
                </c:pt>
                <c:pt idx="8">
                  <c:v>16.00 - 17.59</c:v>
                </c:pt>
                <c:pt idx="9">
                  <c:v>18.00 - 19.59</c:v>
                </c:pt>
                <c:pt idx="10">
                  <c:v>20.00 - 21.59</c:v>
                </c:pt>
                <c:pt idx="11">
                  <c:v>22.00 - 23.59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4</c:v>
                </c:pt>
                <c:pt idx="1">
                  <c:v>2</c:v>
                </c:pt>
                <c:pt idx="2">
                  <c:v>6</c:v>
                </c:pt>
                <c:pt idx="3">
                  <c:v>4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1</c:v>
                </c:pt>
                <c:pt idx="8">
                  <c:v>2</c:v>
                </c:pt>
                <c:pt idx="9">
                  <c:v>2</c:v>
                </c:pt>
                <c:pt idx="10">
                  <c:v>4</c:v>
                </c:pt>
                <c:pt idx="11">
                  <c:v>4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0-3A42-48B1-BAA2-C1C86183E46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Кол-во пожаров 2025</c:v>
                </c:pt>
              </c:strCache>
            </c:strRef>
          </c:tx>
          <c:spPr>
            <a:solidFill>
              <a:srgbClr val="0099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00.01 - 01.59</c:v>
                </c:pt>
                <c:pt idx="1">
                  <c:v>02.00 - 03.59</c:v>
                </c:pt>
                <c:pt idx="2">
                  <c:v>04.00 - 05.59</c:v>
                </c:pt>
                <c:pt idx="3">
                  <c:v>06.00 - 07.59</c:v>
                </c:pt>
                <c:pt idx="4">
                  <c:v>08.00 - 09.59</c:v>
                </c:pt>
                <c:pt idx="5">
                  <c:v>10.00 - 11.59</c:v>
                </c:pt>
                <c:pt idx="6">
                  <c:v>12.00 - 13.59</c:v>
                </c:pt>
                <c:pt idx="7">
                  <c:v>14.00 - 15.59</c:v>
                </c:pt>
                <c:pt idx="8">
                  <c:v>16.00 - 17.59</c:v>
                </c:pt>
                <c:pt idx="9">
                  <c:v>18.00 - 19.59</c:v>
                </c:pt>
                <c:pt idx="10">
                  <c:v>20.00 - 21.59</c:v>
                </c:pt>
                <c:pt idx="11">
                  <c:v>22.00 - 23.59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3</c:v>
                </c:pt>
                <c:pt idx="1">
                  <c:v>7</c:v>
                </c:pt>
                <c:pt idx="2">
                  <c:v>4</c:v>
                </c:pt>
                <c:pt idx="3">
                  <c:v>3</c:v>
                </c:pt>
                <c:pt idx="4">
                  <c:v>0</c:v>
                </c:pt>
                <c:pt idx="5">
                  <c:v>3</c:v>
                </c:pt>
                <c:pt idx="6">
                  <c:v>8</c:v>
                </c:pt>
                <c:pt idx="7">
                  <c:v>1</c:v>
                </c:pt>
                <c:pt idx="8">
                  <c:v>6</c:v>
                </c:pt>
                <c:pt idx="9">
                  <c:v>4</c:v>
                </c:pt>
                <c:pt idx="10">
                  <c:v>2</c:v>
                </c:pt>
                <c:pt idx="11">
                  <c:v>2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1-3A42-48B1-BAA2-C1C86183E46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Кол-во погибших 2024 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00.01 - 01.59</c:v>
                </c:pt>
                <c:pt idx="1">
                  <c:v>02.00 - 03.59</c:v>
                </c:pt>
                <c:pt idx="2">
                  <c:v>04.00 - 05.59</c:v>
                </c:pt>
                <c:pt idx="3">
                  <c:v>06.00 - 07.59</c:v>
                </c:pt>
                <c:pt idx="4">
                  <c:v>08.00 - 09.59</c:v>
                </c:pt>
                <c:pt idx="5">
                  <c:v>10.00 - 11.59</c:v>
                </c:pt>
                <c:pt idx="6">
                  <c:v>12.00 - 13.59</c:v>
                </c:pt>
                <c:pt idx="7">
                  <c:v>14.00 - 15.59</c:v>
                </c:pt>
                <c:pt idx="8">
                  <c:v>16.00 - 17.59</c:v>
                </c:pt>
                <c:pt idx="9">
                  <c:v>18.00 - 19.59</c:v>
                </c:pt>
                <c:pt idx="10">
                  <c:v>20.00 - 21.59</c:v>
                </c:pt>
                <c:pt idx="11">
                  <c:v>22.00 - 23.59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  <c:pt idx="6">
                  <c:v>3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2</c:v>
                </c:pt>
              </c:numCache>
            </c:numRef>
          </c:val>
          <c:shape val="cylinder"/>
          <c:extLst xmlns:c15="http://schemas.microsoft.com/office/drawing/2012/chart">
            <c:ext xmlns:c16="http://schemas.microsoft.com/office/drawing/2014/chart" uri="{C3380CC4-5D6E-409C-BE32-E72D297353CC}">
              <c16:uniqueId val="{00000002-3A42-48B1-BAA2-C1C86183E46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141964367"/>
        <c:axId val="811621535"/>
        <c:axId val="0"/>
        <c:extLst/>
      </c:bar3DChart>
      <c:catAx>
        <c:axId val="11419643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1621535"/>
        <c:crosses val="autoZero"/>
        <c:auto val="1"/>
        <c:lblAlgn val="ctr"/>
        <c:lblOffset val="100"/>
        <c:noMultiLvlLbl val="0"/>
      </c:catAx>
      <c:valAx>
        <c:axId val="811621535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419643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ln>
                <a:noFill/>
              </a:ln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n>
            <a:noFill/>
          </a:ln>
          <a:solidFill>
            <a:schemeClr val="tx1"/>
          </a:solidFill>
        </a:defRPr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explosion val="6"/>
            <c:spPr>
              <a:solidFill>
                <a:srgbClr val="FF505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7E18-45BD-B8F5-6170E0DC4FEC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7E18-45BD-B8F5-6170E0DC4FEC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Женщины </c:v>
                </c:pt>
                <c:pt idx="1">
                  <c:v>Мужчины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2"/>
                <c:pt idx="0">
                  <c:v>4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49-4A9E-B79D-9380FBD05A6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708182561517158"/>
          <c:y val="0.39553471725125272"/>
          <c:w val="0.13042243213574206"/>
          <c:h val="0.20454688618468148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0513622639275351"/>
          <c:y val="6.6580153875615333E-2"/>
          <c:w val="0.31404549950544014"/>
          <c:h val="0.87828492392807744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explosion val="2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827-4E0C-96AA-A58B744364BD}"/>
              </c:ext>
            </c:extLst>
          </c:dPt>
          <c:dPt>
            <c:idx val="1"/>
            <c:bubble3D val="0"/>
            <c:explosion val="1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827-4E0C-96AA-A58B744364BD}"/>
              </c:ext>
            </c:extLst>
          </c:dPt>
          <c:dPt>
            <c:idx val="2"/>
            <c:bubble3D val="0"/>
            <c:explosion val="5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E827-4E0C-96AA-A58B744364BD}"/>
              </c:ext>
            </c:extLst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E827-4E0C-96AA-A58B744364BD}"/>
              </c:ext>
            </c:extLst>
          </c:dPt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827-4E0C-96AA-A58B744364BD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от 55 до 79</c:v>
                </c:pt>
                <c:pt idx="1">
                  <c:v>от 36 до 54</c:v>
                </c:pt>
                <c:pt idx="2">
                  <c:v>от 18 до 35</c:v>
                </c:pt>
                <c:pt idx="3">
                  <c:v>от 0 до 17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42.8</c:v>
                </c:pt>
                <c:pt idx="1">
                  <c:v>42.8</c:v>
                </c:pt>
                <c:pt idx="2">
                  <c:v>14.4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827-4E0C-96AA-A58B744364BD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68083594813806"/>
          <c:y val="0.32341545289671408"/>
          <c:w val="0.11675503719929746"/>
          <c:h val="0.38626879794532126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человек</c:v>
                </c:pt>
              </c:strCache>
            </c:strRef>
          </c:tx>
          <c:dPt>
            <c:idx val="0"/>
            <c:bubble3D val="0"/>
            <c:explosion val="2"/>
            <c:spPr>
              <a:solidFill>
                <a:schemeClr val="accent1"/>
              </a:solidFill>
              <a:ln>
                <a:noFill/>
              </a:ln>
              <a:effectLst>
                <a:softEdge rad="114300"/>
              </a:effectLst>
              <a:scene3d>
                <a:camera prst="orthographicFront"/>
                <a:lightRig rig="threePt" dir="t"/>
              </a:scene3d>
              <a:sp3d>
                <a:bevelT w="6350"/>
              </a:sp3d>
            </c:spPr>
            <c:extLst>
              <c:ext xmlns:c16="http://schemas.microsoft.com/office/drawing/2014/chart" uri="{C3380CC4-5D6E-409C-BE32-E72D297353CC}">
                <c16:uniqueId val="{00000001-1865-476A-8886-89809AC9CE9E}"/>
              </c:ext>
            </c:extLst>
          </c:dPt>
          <c:dPt>
            <c:idx val="1"/>
            <c:bubble3D val="0"/>
            <c:explosion val="2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1865-476A-8886-89809AC9CE9E}"/>
              </c:ext>
            </c:extLst>
          </c:dPt>
          <c:dPt>
            <c:idx val="2"/>
            <c:bubble3D val="0"/>
            <c:explosion val="8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1865-476A-8886-89809AC9CE9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1865-476A-8886-89809AC9CE9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Состояние алкогольного опьянения </c:v>
                </c:pt>
                <c:pt idx="1">
                  <c:v>Преклонный возраст</c:v>
                </c:pt>
                <c:pt idx="2">
                  <c:v>Нарушение ОДА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865-476A-8886-89809AC9CE9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3"/>
        <c:delete val="1"/>
      </c:legendEntry>
      <c:layout>
        <c:manualLayout>
          <c:xMode val="edge"/>
          <c:yMode val="edge"/>
          <c:x val="0.64707693356512253"/>
          <c:y val="0.1325400488732012"/>
          <c:w val="0.33214384565565669"/>
          <c:h val="0.66595438501221826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2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0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8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2025-01-14T09:10:00Z</cp:lastPrinted>
  <dcterms:created xsi:type="dcterms:W3CDTF">2025-01-10T08:13:00Z</dcterms:created>
  <dcterms:modified xsi:type="dcterms:W3CDTF">2025-01-21T08:08:00Z</dcterms:modified>
</cp:coreProperties>
</file>