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A78" w:rsidRPr="000B3A78" w:rsidRDefault="000B3A78" w:rsidP="000B3A78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 w:rsidRPr="000B3A78">
        <w:rPr>
          <w:b/>
          <w:bCs/>
          <w:color w:val="000000"/>
          <w:szCs w:val="24"/>
        </w:rPr>
        <w:t>РОССИЙСКАЯ ФЕДЕРАЦИЯ</w:t>
      </w:r>
    </w:p>
    <w:p w:rsidR="000B3A78" w:rsidRPr="000B3A78" w:rsidRDefault="000B3A78" w:rsidP="000B3A78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 w:rsidRPr="000B3A78">
        <w:rPr>
          <w:b/>
          <w:bCs/>
          <w:color w:val="000000"/>
          <w:szCs w:val="24"/>
        </w:rPr>
        <w:t>ИРКУТСКАЯ ОБЛАСТЬ</w:t>
      </w:r>
    </w:p>
    <w:p w:rsidR="000B3A78" w:rsidRPr="000B3A78" w:rsidRDefault="000B3A78" w:rsidP="000B3A78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 w:rsidRPr="000B3A78">
        <w:rPr>
          <w:b/>
          <w:bCs/>
          <w:color w:val="000000"/>
          <w:szCs w:val="24"/>
        </w:rPr>
        <w:t>АЛАРСКИЙ РАЙОН</w:t>
      </w:r>
    </w:p>
    <w:p w:rsidR="000B3A78" w:rsidRPr="000B3A78" w:rsidRDefault="000B3A78" w:rsidP="000B3A78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 w:rsidRPr="000B3A78">
        <w:rPr>
          <w:b/>
          <w:bCs/>
          <w:color w:val="000000"/>
          <w:szCs w:val="24"/>
        </w:rPr>
        <w:t>МУНИЦИПАЛЬНОЕ ОБРАЗОВАНИЕ «АНГАРСКИЙ»</w:t>
      </w:r>
    </w:p>
    <w:p w:rsidR="000B3A78" w:rsidRPr="000B3A78" w:rsidRDefault="000B3A78" w:rsidP="000B3A78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 w:rsidRPr="000B3A78">
        <w:rPr>
          <w:b/>
          <w:bCs/>
          <w:color w:val="000000"/>
          <w:szCs w:val="24"/>
        </w:rPr>
        <w:t>АДМИНИСТРАЦИЯ</w:t>
      </w:r>
    </w:p>
    <w:p w:rsidR="000B3A78" w:rsidRPr="000B3A78" w:rsidRDefault="000B3A78" w:rsidP="000B3A78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 w:rsidRPr="000B3A78">
        <w:rPr>
          <w:b/>
          <w:bCs/>
          <w:color w:val="000000"/>
          <w:szCs w:val="24"/>
        </w:rPr>
        <w:t>ПОСТАНОВЛЕНИЕ</w:t>
      </w:r>
    </w:p>
    <w:p w:rsidR="000B3A78" w:rsidRPr="000B3A78" w:rsidRDefault="000B3A78" w:rsidP="000B3A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3A78" w:rsidRPr="000B3A78" w:rsidRDefault="008F64D9" w:rsidP="000B3A78">
      <w:pPr>
        <w:pStyle w:val="a5"/>
        <w:tabs>
          <w:tab w:val="center" w:pos="3240"/>
          <w:tab w:val="right" w:pos="3780"/>
        </w:tabs>
        <w:rPr>
          <w:spacing w:val="20"/>
          <w:sz w:val="24"/>
          <w:szCs w:val="24"/>
        </w:rPr>
      </w:pPr>
      <w:r w:rsidRPr="000B3A78">
        <w:rPr>
          <w:spacing w:val="20"/>
          <w:sz w:val="24"/>
          <w:szCs w:val="24"/>
        </w:rPr>
        <w:t>О</w:t>
      </w:r>
      <w:r w:rsidR="000B3A78" w:rsidRPr="000B3A78">
        <w:rPr>
          <w:spacing w:val="20"/>
          <w:sz w:val="24"/>
          <w:szCs w:val="24"/>
        </w:rPr>
        <w:t>т</w:t>
      </w:r>
      <w:r>
        <w:rPr>
          <w:spacing w:val="20"/>
          <w:sz w:val="24"/>
          <w:szCs w:val="24"/>
          <w:u w:val="single"/>
        </w:rPr>
        <w:t xml:space="preserve"> 07.12.</w:t>
      </w:r>
      <w:r w:rsidR="000B3A78" w:rsidRPr="000B3A78">
        <w:rPr>
          <w:spacing w:val="20"/>
          <w:sz w:val="24"/>
          <w:szCs w:val="24"/>
          <w:u w:val="single"/>
        </w:rPr>
        <w:t xml:space="preserve">2016 </w:t>
      </w:r>
      <w:r>
        <w:rPr>
          <w:spacing w:val="20"/>
          <w:sz w:val="24"/>
          <w:szCs w:val="24"/>
        </w:rPr>
        <w:t>№78</w:t>
      </w:r>
      <w:r w:rsidR="000B3A78" w:rsidRPr="000B3A78">
        <w:rPr>
          <w:spacing w:val="20"/>
          <w:sz w:val="24"/>
          <w:szCs w:val="24"/>
        </w:rPr>
        <w:t xml:space="preserve">                                         </w:t>
      </w:r>
      <w:proofErr w:type="spellStart"/>
      <w:r w:rsidR="000B3A78" w:rsidRPr="000B3A78">
        <w:rPr>
          <w:spacing w:val="20"/>
          <w:sz w:val="24"/>
          <w:szCs w:val="24"/>
        </w:rPr>
        <w:t>п.Ангарский</w:t>
      </w:r>
      <w:proofErr w:type="spellEnd"/>
    </w:p>
    <w:p w:rsidR="000B3A78" w:rsidRPr="000B3A78" w:rsidRDefault="000B3A78" w:rsidP="000B3A78">
      <w:pPr>
        <w:pStyle w:val="Style1"/>
        <w:widowControl/>
        <w:spacing w:line="240" w:lineRule="auto"/>
        <w:rPr>
          <w:rStyle w:val="FontStyle13"/>
        </w:rPr>
      </w:pPr>
      <w:r w:rsidRPr="000B3A78">
        <w:rPr>
          <w:rStyle w:val="FontStyle13"/>
        </w:rPr>
        <w:t xml:space="preserve"> </w:t>
      </w:r>
    </w:p>
    <w:p w:rsidR="000B3A78" w:rsidRPr="000B3A78" w:rsidRDefault="000B3A78" w:rsidP="000B3A78">
      <w:pPr>
        <w:pStyle w:val="Style1"/>
        <w:widowControl/>
        <w:spacing w:line="240" w:lineRule="auto"/>
        <w:rPr>
          <w:rStyle w:val="FontStyle13"/>
        </w:rPr>
      </w:pPr>
    </w:p>
    <w:p w:rsidR="000B3A78" w:rsidRDefault="000B3A78" w:rsidP="000B3A7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работы с </w:t>
      </w:r>
    </w:p>
    <w:p w:rsidR="000B3A78" w:rsidRDefault="000B3A78" w:rsidP="000B3A7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обезличенными </w:t>
      </w:r>
      <w:r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альными данными </w:t>
      </w:r>
    </w:p>
    <w:p w:rsidR="000B3A78" w:rsidRDefault="00FC738F" w:rsidP="000B3A7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администрации МО «Ангарский»</w:t>
      </w:r>
    </w:p>
    <w:p w:rsidR="000B3A78" w:rsidRDefault="000B3A78" w:rsidP="000B3A7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78" w:rsidRDefault="000B3A78" w:rsidP="00FC738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27.07.2006 №152-ФЗ «О персональных данных» и постановлением Правительства Российской Федерации от 21.03.2012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</w:t>
      </w:r>
      <w:r w:rsid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или муниципальными органами»,</w:t>
      </w:r>
    </w:p>
    <w:p w:rsidR="00FC738F" w:rsidRPr="000B3A78" w:rsidRDefault="00FC738F" w:rsidP="000B3A78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0B3A78" w:rsidRDefault="000B3A78" w:rsidP="000B3A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3A78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C738F" w:rsidRPr="000B3A78" w:rsidRDefault="00FC738F" w:rsidP="000B3A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3A78" w:rsidRPr="000B3A78" w:rsidRDefault="000B3A78" w:rsidP="000B3A7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A78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FC738F"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работы с обезличенными персона</w:t>
      </w:r>
      <w:r w:rsid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льными данными в администрации МО «Ангарский» (Приложение).</w:t>
      </w:r>
    </w:p>
    <w:p w:rsidR="000B3A78" w:rsidRPr="000B3A78" w:rsidRDefault="000B3A78" w:rsidP="000B3A78">
      <w:pPr>
        <w:pStyle w:val="a4"/>
        <w:shd w:val="clear" w:color="auto" w:fill="FFFFFF"/>
        <w:spacing w:before="0" w:beforeAutospacing="0" w:after="0" w:afterAutospacing="0"/>
        <w:ind w:firstLine="708"/>
        <w:jc w:val="both"/>
      </w:pPr>
      <w:r w:rsidRPr="000B3A78">
        <w:t>2. Настоящее постановление опубликовать в информационном печатном издании муниципального образования «Ангарский» «Ангарский вестник» и р</w:t>
      </w:r>
      <w:r w:rsidR="00FC738F">
        <w:t xml:space="preserve">азместить на официальном сайте </w:t>
      </w:r>
      <w:r w:rsidRPr="000B3A78">
        <w:t>муниципального образования «Ангарский» в информационно-телекоммуникационной сети «Интернет».</w:t>
      </w:r>
    </w:p>
    <w:p w:rsidR="000B3A78" w:rsidRPr="000B3A78" w:rsidRDefault="000B3A78" w:rsidP="000B3A78">
      <w:pPr>
        <w:pStyle w:val="a4"/>
        <w:shd w:val="clear" w:color="auto" w:fill="FFFFFF"/>
        <w:spacing w:before="0" w:beforeAutospacing="0" w:after="0" w:afterAutospacing="0"/>
        <w:ind w:firstLine="708"/>
        <w:jc w:val="both"/>
      </w:pPr>
      <w:r w:rsidRPr="000B3A78">
        <w:t>3. Контроль за исполнением настоящего постановления оставляю за собой.</w:t>
      </w:r>
    </w:p>
    <w:p w:rsidR="000B3A78" w:rsidRPr="000B3A78" w:rsidRDefault="000B3A78" w:rsidP="000B3A78">
      <w:pPr>
        <w:pStyle w:val="ConsPlusNormal"/>
        <w:jc w:val="both"/>
        <w:rPr>
          <w:szCs w:val="24"/>
        </w:rPr>
      </w:pPr>
    </w:p>
    <w:p w:rsidR="000B3A78" w:rsidRPr="000B3A78" w:rsidRDefault="000B3A78" w:rsidP="000B3A78">
      <w:pPr>
        <w:pStyle w:val="ConsPlusNormal"/>
        <w:jc w:val="both"/>
        <w:rPr>
          <w:szCs w:val="24"/>
        </w:rPr>
      </w:pPr>
    </w:p>
    <w:p w:rsidR="000B3A78" w:rsidRPr="000B3A78" w:rsidRDefault="000B3A78" w:rsidP="000B3A78">
      <w:pPr>
        <w:pStyle w:val="ConsPlusNormal"/>
        <w:jc w:val="both"/>
        <w:rPr>
          <w:szCs w:val="24"/>
        </w:rPr>
      </w:pPr>
    </w:p>
    <w:p w:rsidR="000B3A78" w:rsidRPr="000B3A78" w:rsidRDefault="000B3A78" w:rsidP="000B3A78">
      <w:pPr>
        <w:pStyle w:val="ConsPlusNormal"/>
        <w:jc w:val="both"/>
        <w:rPr>
          <w:szCs w:val="24"/>
        </w:rPr>
      </w:pPr>
      <w:r w:rsidRPr="000B3A78">
        <w:rPr>
          <w:szCs w:val="24"/>
        </w:rPr>
        <w:t>Глава МО «</w:t>
      </w:r>
      <w:proofErr w:type="gramStart"/>
      <w:r w:rsidRPr="000B3A78">
        <w:rPr>
          <w:szCs w:val="24"/>
        </w:rPr>
        <w:t xml:space="preserve">Ангарский»   </w:t>
      </w:r>
      <w:proofErr w:type="gramEnd"/>
      <w:r w:rsidRPr="000B3A78">
        <w:rPr>
          <w:szCs w:val="24"/>
        </w:rPr>
        <w:t xml:space="preserve">                                                       </w:t>
      </w:r>
      <w:proofErr w:type="spellStart"/>
      <w:r w:rsidRPr="000B3A78">
        <w:rPr>
          <w:szCs w:val="24"/>
        </w:rPr>
        <w:t>Т.М.Середкина</w:t>
      </w:r>
      <w:proofErr w:type="spellEnd"/>
    </w:p>
    <w:p w:rsidR="000B3A78" w:rsidRDefault="000B3A78" w:rsidP="000B3A78">
      <w:pPr>
        <w:jc w:val="both"/>
        <w:rPr>
          <w:sz w:val="28"/>
          <w:szCs w:val="28"/>
        </w:rPr>
      </w:pPr>
    </w:p>
    <w:p w:rsidR="00E5774C" w:rsidRPr="00E5774C" w:rsidRDefault="000B3A78" w:rsidP="00FC7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:rsidR="00FC738F" w:rsidRDefault="00E5774C" w:rsidP="00E577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</w:p>
    <w:p w:rsidR="00FC738F" w:rsidRDefault="00FC738F" w:rsidP="00E577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МО «Ангарский»</w:t>
      </w:r>
    </w:p>
    <w:p w:rsidR="00E5774C" w:rsidRPr="00E5774C" w:rsidRDefault="008F64D9" w:rsidP="00E577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07.12.2016 № 78</w:t>
      </w:r>
      <w:bookmarkStart w:id="0" w:name="_GoBack"/>
      <w:bookmarkEnd w:id="0"/>
    </w:p>
    <w:p w:rsidR="00FC738F" w:rsidRDefault="00E5774C" w:rsidP="00E57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</w:p>
    <w:p w:rsidR="00E5774C" w:rsidRDefault="00E5774C" w:rsidP="00E57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работы с обезличенными персональными данными </w:t>
      </w:r>
      <w:r w:rsidR="00FC73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администрации МО «Ангарский»</w:t>
      </w:r>
    </w:p>
    <w:p w:rsidR="00FC738F" w:rsidRDefault="00FC738F" w:rsidP="00FC738F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P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Правила работы с обезличенными персонал</w:t>
      </w:r>
      <w:r w:rsid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ьными данными в администрации МО «Ангарский»</w:t>
      </w: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администрация) разработаны с учетом требований Федерального закона от 27.07.2006 № 152-ФЗ «О персональных данных» и постановления Правительства РФ от 21.03.2012 № 211 «Об утверждении перечня мер, направленных на обеспечение выполнения обязанностей, предусмотренных ФЗ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порядок работы с обезличенными данными в администрации.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P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ТЕРМИНЫ</w:t>
      </w:r>
      <w:r w:rsidR="00EC5E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ОПРЕДЕЛЕНИЯ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27.07.2006 № 152-ФЗ «О персональных данных» в настоящих Правилах используются следующие понятия: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персональные данные – любая информация, относящаяся прямо или косвенно к определенному или определяемому физическому лицу (субъекту персональных данных);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обезличивание персональных данных –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ОБЕЗЛИЧИВАНИЯ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Обезличивание персональных данных может быть проведено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 Управления и по достижению целей обработки или в случае утраты необходимости в достижении этих целей, если иное не предусмотрено федеральным законом.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Способы обезличивания при условии дальнейшей обработки персональных данных: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уменьшение перечня обрабатываемых сведений; 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замена части сведений идентификаторами; 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обобщение – понижение точности некоторых сведений;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понижение точности некоторых сведений (например, «Место жительства» может состоять из страны, индекса, города, улицы, дома и квартиры, а может быть указан только населенный пункт) 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деление сведений на части и обработка в разных информационных системах;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 способы.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Перечень должностей работников администрации, ответственных за проведение мероприятий по обезличиванию обрабатываемых персональных данных, приведен в Приложении № 1 к настоящим Правилам: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руководитель администрации принимает решение о необходимости обезличивания персональных данных;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заместитель руководителя администрации готовит предложения по обезличиванию персональных данных, обоснование такой необходимости и способ обезличивания;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74C"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работники администрации, обслуживающие базы данных с персональными данными, совместно с ответственным за организацию обработки персональных данных, осуществляют непосредственное обезличивание выбранным способом.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4.ПОРЯДОК РАБОТЫ С ОБЕЗЛИЧЕННЫМИ ПЕРСОНАЛЬНЫМИ ДАННЫМИ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Обезличенные персональные данные не подлежат разглашению и нарушению конфиденциальности.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Обезличенные персональные данные могут обрабатываться с использованием и без использования средств автоматизации.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При обработке обезличенных персональных данных с использованием средств автоматизации необходимо соблюдение: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парольной политики;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антивирусной политики; 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 работы со съемными носителями (если они используется); 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 резервного копирования; 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 доступа в помещения, где расположены элементы информационных систем.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При обработке обезличенных персональных данных без использования средств автоматизации необходимо соблюдение: </w:t>
      </w:r>
    </w:p>
    <w:p w:rsid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 хранения бумажных носителей; </w:t>
      </w:r>
    </w:p>
    <w:p w:rsidR="00E5774C" w:rsidRPr="00FC738F" w:rsidRDefault="00E5774C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38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 доступа к ним и в помещения, где они хранятся.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C738F" w:rsidRDefault="00FC738F" w:rsidP="00FC73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FC738F" w:rsidRDefault="00E5774C" w:rsidP="00FC73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 работы с обезличенными</w:t>
      </w:r>
    </w:p>
    <w:p w:rsidR="00E5774C" w:rsidRPr="00E5774C" w:rsidRDefault="00E5774C" w:rsidP="00FC73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данными </w:t>
      </w:r>
      <w:r w:rsidR="00EC5EE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администрации МО «Ангарский»</w:t>
      </w:r>
    </w:p>
    <w:p w:rsidR="00E5774C" w:rsidRPr="00E5774C" w:rsidRDefault="00E5774C" w:rsidP="00FC73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Default="00FC738F" w:rsidP="00FC7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5EEA" w:rsidRDefault="00EC5EEA" w:rsidP="00FC7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738F" w:rsidRDefault="00E5774C" w:rsidP="00FC7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:rsidR="00E5774C" w:rsidRPr="00EC5EEA" w:rsidRDefault="00E5774C" w:rsidP="00EC5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должностей администрации </w:t>
      </w:r>
      <w:r w:rsidR="00EC5E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 «Ангарский»</w:t>
      </w:r>
      <w:r w:rsidRPr="00E5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ответственных за проведение мероприятий по обезличиванию обрабатываемых персональных данных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EEA" w:rsidRDefault="00EC5EEA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EEA" w:rsidRDefault="00EC5EEA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8F" w:rsidRDefault="00EC5EEA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Глава</w:t>
      </w:r>
      <w:r w:rsidR="00E5774C"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«Ангарский»</w:t>
      </w:r>
      <w:r w:rsidR="00E5774C"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FC738F"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738F" w:rsidRDefault="00FC738F" w:rsidP="00FC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65F" w:rsidRDefault="00EC5EEA" w:rsidP="00FC738F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Ведущий специалист администрации МО «Ангарский»</w:t>
      </w:r>
      <w:r w:rsidR="00E5774C" w:rsidRPr="00E577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sectPr w:rsidR="001F5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963E5"/>
    <w:multiLevelType w:val="hybridMultilevel"/>
    <w:tmpl w:val="89B8B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6260D"/>
    <w:multiLevelType w:val="hybridMultilevel"/>
    <w:tmpl w:val="41582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72439"/>
    <w:multiLevelType w:val="hybridMultilevel"/>
    <w:tmpl w:val="2574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93"/>
    <w:rsid w:val="000B3A78"/>
    <w:rsid w:val="001F565F"/>
    <w:rsid w:val="007E0393"/>
    <w:rsid w:val="008F64D9"/>
    <w:rsid w:val="00E5774C"/>
    <w:rsid w:val="00EC5EEA"/>
    <w:rsid w:val="00FC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FCB53-5C3B-464D-B7C5-7E3F2CC5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774C"/>
    <w:rPr>
      <w:b/>
      <w:bCs/>
    </w:rPr>
  </w:style>
  <w:style w:type="paragraph" w:styleId="a4">
    <w:name w:val="Normal (Web)"/>
    <w:basedOn w:val="a"/>
    <w:semiHidden/>
    <w:unhideWhenUsed/>
    <w:rsid w:val="000B3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0B3A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0B3A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B3A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0B3A78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0B3A78"/>
    <w:rPr>
      <w:rFonts w:ascii="Times New Roman" w:hAnsi="Times New Roman" w:cs="Times New Roman" w:hint="default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0B3A7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C7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878</Words>
  <Characters>5005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2016-10-18T02:21:00Z</dcterms:created>
  <dcterms:modified xsi:type="dcterms:W3CDTF">2016-12-08T08:12:00Z</dcterms:modified>
</cp:coreProperties>
</file>