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757" w:rsidRPr="0017039F" w:rsidRDefault="00E20757" w:rsidP="00E20757">
      <w:pPr>
        <w:pStyle w:val="a5"/>
        <w:spacing w:line="240" w:lineRule="auto"/>
        <w:rPr>
          <w:b/>
          <w:spacing w:val="0"/>
          <w:sz w:val="28"/>
          <w:szCs w:val="28"/>
        </w:rPr>
      </w:pPr>
      <w:bookmarkStart w:id="0" w:name="Par35"/>
      <w:bookmarkEnd w:id="0"/>
      <w:r w:rsidRPr="0017039F">
        <w:rPr>
          <w:b/>
          <w:color w:val="000000"/>
          <w:sz w:val="28"/>
          <w:szCs w:val="28"/>
        </w:rPr>
        <w:t>Р</w:t>
      </w:r>
      <w:r w:rsidR="00F80822">
        <w:rPr>
          <w:b/>
          <w:color w:val="000000"/>
          <w:sz w:val="28"/>
          <w:szCs w:val="28"/>
        </w:rPr>
        <w:t>ОССИЙСКАЯ ФЕДЕРАЦИЯ</w:t>
      </w:r>
    </w:p>
    <w:p w:rsidR="00E20757" w:rsidRPr="0017039F" w:rsidRDefault="00E20757" w:rsidP="00E20757">
      <w:pPr>
        <w:pStyle w:val="1"/>
        <w:spacing w:line="240" w:lineRule="auto"/>
        <w:rPr>
          <w:sz w:val="28"/>
          <w:szCs w:val="28"/>
        </w:rPr>
      </w:pPr>
      <w:r w:rsidRPr="0017039F">
        <w:rPr>
          <w:sz w:val="28"/>
          <w:szCs w:val="28"/>
        </w:rPr>
        <w:t>ИРКУТСКАЯ ОБЛАСТЬ</w:t>
      </w:r>
    </w:p>
    <w:p w:rsidR="00E20757" w:rsidRPr="0017039F" w:rsidRDefault="00E20757" w:rsidP="00E20757">
      <w:pPr>
        <w:pStyle w:val="1"/>
        <w:spacing w:line="240" w:lineRule="auto"/>
        <w:rPr>
          <w:sz w:val="28"/>
          <w:szCs w:val="28"/>
        </w:rPr>
      </w:pPr>
      <w:r w:rsidRPr="0017039F">
        <w:rPr>
          <w:sz w:val="28"/>
          <w:szCs w:val="28"/>
        </w:rPr>
        <w:t>АЛАРСКИЙ РАЙОН</w:t>
      </w:r>
    </w:p>
    <w:p w:rsidR="00E20757" w:rsidRPr="0017039F" w:rsidRDefault="00E20757" w:rsidP="00E20757">
      <w:pPr>
        <w:pStyle w:val="2"/>
        <w:spacing w:line="240" w:lineRule="auto"/>
        <w:rPr>
          <w:sz w:val="28"/>
          <w:szCs w:val="28"/>
        </w:rPr>
      </w:pPr>
      <w:r w:rsidRPr="0017039F">
        <w:rPr>
          <w:sz w:val="28"/>
          <w:szCs w:val="28"/>
        </w:rPr>
        <w:t>ДУМА МУНИЦИПАЛЬНОГО ОБРАЗОВАНИЯ «АНГАРСКИЙ»</w:t>
      </w:r>
    </w:p>
    <w:p w:rsidR="00E20757" w:rsidRPr="0017039F" w:rsidRDefault="00E20757" w:rsidP="00E207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Третий созыв</w:t>
      </w:r>
    </w:p>
    <w:p w:rsidR="00E20757" w:rsidRPr="00F80822" w:rsidRDefault="00F80822" w:rsidP="00F80822">
      <w:pPr>
        <w:pStyle w:val="4"/>
        <w:rPr>
          <w:szCs w:val="28"/>
        </w:rPr>
      </w:pPr>
      <w:r>
        <w:rPr>
          <w:szCs w:val="28"/>
        </w:rPr>
        <w:t>Р Е Ш Е Н И Е</w:t>
      </w:r>
    </w:p>
    <w:p w:rsidR="00E20757" w:rsidRPr="0017039F" w:rsidRDefault="00260AE1" w:rsidP="00E20757">
      <w:pPr>
        <w:pStyle w:val="a5"/>
        <w:jc w:val="left"/>
        <w:rPr>
          <w:sz w:val="28"/>
          <w:szCs w:val="28"/>
        </w:rPr>
      </w:pPr>
      <w:r>
        <w:rPr>
          <w:sz w:val="28"/>
          <w:szCs w:val="28"/>
        </w:rPr>
        <w:t>о</w:t>
      </w:r>
      <w:r w:rsidR="00F80822">
        <w:rPr>
          <w:sz w:val="28"/>
          <w:szCs w:val="28"/>
        </w:rPr>
        <w:t xml:space="preserve">т «29» мая 2015г. </w:t>
      </w:r>
      <w:r>
        <w:rPr>
          <w:sz w:val="28"/>
          <w:szCs w:val="28"/>
        </w:rPr>
        <w:t>№3/54</w:t>
      </w:r>
      <w:r w:rsidR="00F80822">
        <w:rPr>
          <w:sz w:val="28"/>
          <w:szCs w:val="28"/>
        </w:rPr>
        <w:t>-дмо</w:t>
      </w:r>
      <w:r w:rsidR="00F80822">
        <w:rPr>
          <w:sz w:val="28"/>
          <w:szCs w:val="28"/>
        </w:rPr>
        <w:tab/>
      </w:r>
      <w:r w:rsidR="00F80822">
        <w:rPr>
          <w:sz w:val="28"/>
          <w:szCs w:val="28"/>
        </w:rPr>
        <w:tab/>
      </w:r>
      <w:r w:rsidR="00F80822">
        <w:rPr>
          <w:sz w:val="28"/>
          <w:szCs w:val="28"/>
        </w:rPr>
        <w:tab/>
      </w:r>
      <w:r w:rsidR="00E20757" w:rsidRPr="0017039F">
        <w:rPr>
          <w:sz w:val="28"/>
          <w:szCs w:val="28"/>
        </w:rPr>
        <w:tab/>
      </w:r>
      <w:proofErr w:type="spellStart"/>
      <w:r w:rsidR="00E20757" w:rsidRPr="0017039F">
        <w:rPr>
          <w:sz w:val="28"/>
          <w:szCs w:val="28"/>
        </w:rPr>
        <w:t>п.Ангарский</w:t>
      </w:r>
      <w:proofErr w:type="spellEnd"/>
    </w:p>
    <w:p w:rsidR="006C6535" w:rsidRPr="0017039F" w:rsidRDefault="006C6535" w:rsidP="006C6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535" w:rsidRPr="0017039F" w:rsidRDefault="00F80822" w:rsidP="006C6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</w:t>
      </w:r>
    </w:p>
    <w:p w:rsidR="006C6535" w:rsidRPr="0017039F" w:rsidRDefault="008B7206" w:rsidP="006C6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п</w:t>
      </w:r>
      <w:r w:rsidR="00F80822">
        <w:rPr>
          <w:rFonts w:ascii="Times New Roman" w:hAnsi="Times New Roman" w:cs="Times New Roman"/>
          <w:sz w:val="28"/>
          <w:szCs w:val="28"/>
        </w:rPr>
        <w:t>орядке подготовки и утверждения</w:t>
      </w:r>
    </w:p>
    <w:p w:rsidR="00E20757" w:rsidRPr="0017039F" w:rsidRDefault="008B7206" w:rsidP="006C6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местных нормативов градостроительного проектирования</w:t>
      </w:r>
    </w:p>
    <w:p w:rsidR="006C6535" w:rsidRPr="0017039F" w:rsidRDefault="006C6535" w:rsidP="006C6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муниципального образования «Ангарский»</w:t>
      </w:r>
    </w:p>
    <w:p w:rsidR="006C6535" w:rsidRPr="0017039F" w:rsidRDefault="006C6535" w:rsidP="006C6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535" w:rsidRPr="0017039F" w:rsidRDefault="006C6535" w:rsidP="006C653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Style w:val="FontStyle13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 xml:space="preserve">В целях реализации прав человека на благоприятную среду обитания, для создания безопасных условий строительства и эксплуатации зданий и сооружений, соблюдения инженерно-технических требований при проектировании и строительстве на территории муниципального образования «Ангарский», руководствуясь </w:t>
      </w:r>
      <w:hyperlink r:id="rId5" w:history="1">
        <w:r w:rsidRPr="0017039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ст. 24</w:t>
        </w:r>
      </w:hyperlink>
      <w:r w:rsidRPr="0017039F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hyperlink r:id="rId6" w:history="1">
        <w:r w:rsidRPr="0017039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ст. 1</w:t>
        </w:r>
      </w:hyperlink>
      <w:r w:rsidRPr="0017039F">
        <w:rPr>
          <w:rFonts w:ascii="Times New Roman" w:hAnsi="Times New Roman" w:cs="Times New Roman"/>
          <w:sz w:val="28"/>
          <w:szCs w:val="28"/>
        </w:rPr>
        <w:t xml:space="preserve">5 Федерального закона N 131-ФЗ "Об общих принципах организации местного самоуправления в Российской Федерации", Уставом муниципального образования «Ангарский», </w:t>
      </w:r>
    </w:p>
    <w:p w:rsidR="006C6535" w:rsidRPr="0017039F" w:rsidRDefault="006C6535" w:rsidP="006C6535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20757" w:rsidRPr="0017039F" w:rsidRDefault="00E20757" w:rsidP="00E20757">
      <w:pPr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17039F">
        <w:rPr>
          <w:rFonts w:ascii="Times New Roman" w:hAnsi="Times New Roman" w:cs="Times New Roman"/>
          <w:spacing w:val="-2"/>
          <w:sz w:val="28"/>
          <w:szCs w:val="28"/>
        </w:rPr>
        <w:t>Дума муниципального образования «Ангарский»</w:t>
      </w:r>
    </w:p>
    <w:p w:rsidR="008B7206" w:rsidRPr="0017039F" w:rsidRDefault="00E20757" w:rsidP="00E05B89">
      <w:pPr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РЕШИЛА:</w:t>
      </w:r>
    </w:p>
    <w:p w:rsidR="004A2D0A" w:rsidRPr="0017039F" w:rsidRDefault="008B7206" w:rsidP="003522CA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7" w:anchor="Par31" w:history="1">
        <w:r w:rsidRPr="0017039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</w:t>
        </w:r>
      </w:hyperlink>
      <w:r w:rsidRPr="0017039F">
        <w:rPr>
          <w:rFonts w:ascii="Times New Roman" w:hAnsi="Times New Roman" w:cs="Times New Roman"/>
          <w:sz w:val="28"/>
          <w:szCs w:val="28"/>
        </w:rPr>
        <w:t xml:space="preserve"> о</w:t>
      </w:r>
      <w:r w:rsidR="00E05B89" w:rsidRPr="0017039F">
        <w:rPr>
          <w:rFonts w:ascii="Times New Roman" w:hAnsi="Times New Roman" w:cs="Times New Roman"/>
          <w:sz w:val="28"/>
          <w:szCs w:val="28"/>
        </w:rPr>
        <w:t xml:space="preserve"> </w:t>
      </w:r>
      <w:r w:rsidRPr="0017039F">
        <w:rPr>
          <w:rFonts w:ascii="Times New Roman" w:hAnsi="Times New Roman" w:cs="Times New Roman"/>
          <w:sz w:val="28"/>
          <w:szCs w:val="28"/>
        </w:rPr>
        <w:t>порядке подготовки и утверждения местных нормативов градостроительного проектирования муниципального образов</w:t>
      </w:r>
      <w:r w:rsidR="00291E0A" w:rsidRPr="0017039F">
        <w:rPr>
          <w:rFonts w:ascii="Times New Roman" w:hAnsi="Times New Roman" w:cs="Times New Roman"/>
          <w:sz w:val="28"/>
          <w:szCs w:val="28"/>
        </w:rPr>
        <w:t>ания «Ангарский» (приложение</w:t>
      </w:r>
      <w:r w:rsidRPr="0017039F">
        <w:rPr>
          <w:rFonts w:ascii="Times New Roman" w:hAnsi="Times New Roman" w:cs="Times New Roman"/>
          <w:sz w:val="28"/>
          <w:szCs w:val="28"/>
        </w:rPr>
        <w:t>).</w:t>
      </w:r>
    </w:p>
    <w:p w:rsidR="00C91D0A" w:rsidRPr="0017039F" w:rsidRDefault="00C91D0A" w:rsidP="003522CA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Постановление главы МО «Ангарский» от 29.12.2014 №90 «Об утверждении Положения о составе, порядке подготовки и утверждения местных нормативов градостроительного проектирования муниципального образования «Ангарский»» считать утратившим силу.</w:t>
      </w:r>
    </w:p>
    <w:p w:rsidR="009E3E90" w:rsidRPr="0017039F" w:rsidRDefault="007B18EE" w:rsidP="003522CA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9E3E90" w:rsidRPr="0017039F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7039F">
        <w:rPr>
          <w:rFonts w:ascii="Times New Roman" w:hAnsi="Times New Roman" w:cs="Times New Roman"/>
          <w:sz w:val="28"/>
          <w:szCs w:val="28"/>
        </w:rPr>
        <w:t>решение Думы МО «Ангарский»</w:t>
      </w:r>
      <w:r w:rsidR="008B7206" w:rsidRPr="0017039F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«</w:t>
      </w:r>
      <w:proofErr w:type="spellStart"/>
      <w:r w:rsidR="008B7206" w:rsidRPr="0017039F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="008B7206" w:rsidRPr="0017039F">
        <w:rPr>
          <w:rFonts w:ascii="Times New Roman" w:hAnsi="Times New Roman" w:cs="Times New Roman"/>
          <w:sz w:val="28"/>
          <w:szCs w:val="28"/>
        </w:rPr>
        <w:t xml:space="preserve"> ра</w:t>
      </w:r>
      <w:r w:rsidR="009E3E90" w:rsidRPr="0017039F">
        <w:rPr>
          <w:rFonts w:ascii="Times New Roman" w:hAnsi="Times New Roman" w:cs="Times New Roman"/>
          <w:sz w:val="28"/>
          <w:szCs w:val="28"/>
        </w:rPr>
        <w:t>йон» на странице МО «Ангарский», опубликовать в печатном средстве массовой информации «Ангарский вестник».</w:t>
      </w:r>
    </w:p>
    <w:p w:rsidR="008B7206" w:rsidRPr="0017039F" w:rsidRDefault="008B7206" w:rsidP="003522CA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Контроль за испо</w:t>
      </w:r>
      <w:r w:rsidR="00E36CA0" w:rsidRPr="0017039F">
        <w:rPr>
          <w:rFonts w:ascii="Times New Roman" w:hAnsi="Times New Roman" w:cs="Times New Roman"/>
          <w:sz w:val="28"/>
          <w:szCs w:val="28"/>
        </w:rPr>
        <w:t>лнением настоящего решения</w:t>
      </w:r>
      <w:r w:rsidRPr="0017039F"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9E3E90" w:rsidRPr="0017039F" w:rsidRDefault="009E3E90" w:rsidP="003522CA">
      <w:pPr>
        <w:tabs>
          <w:tab w:val="left" w:pos="62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E90" w:rsidRPr="0017039F" w:rsidRDefault="009E3E90" w:rsidP="00E05B89">
      <w:pPr>
        <w:tabs>
          <w:tab w:val="left" w:pos="625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B89" w:rsidRPr="0017039F" w:rsidRDefault="00E05B89" w:rsidP="00E05B89">
      <w:pPr>
        <w:tabs>
          <w:tab w:val="left" w:pos="625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Глава МО «</w:t>
      </w:r>
      <w:proofErr w:type="gramStart"/>
      <w:r w:rsidRPr="0017039F">
        <w:rPr>
          <w:rFonts w:ascii="Times New Roman" w:hAnsi="Times New Roman" w:cs="Times New Roman"/>
          <w:sz w:val="28"/>
          <w:szCs w:val="28"/>
        </w:rPr>
        <w:t>Ангарский»</w:t>
      </w:r>
      <w:r w:rsidRPr="0017039F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End"/>
      <w:r w:rsidRPr="0017039F">
        <w:rPr>
          <w:rFonts w:ascii="Times New Roman" w:hAnsi="Times New Roman" w:cs="Times New Roman"/>
          <w:sz w:val="28"/>
          <w:szCs w:val="28"/>
        </w:rPr>
        <w:t>Т.М.Середкина</w:t>
      </w:r>
      <w:proofErr w:type="spellEnd"/>
    </w:p>
    <w:p w:rsidR="00386681" w:rsidRDefault="00386681" w:rsidP="00170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352EC" w:rsidRPr="0017039F" w:rsidRDefault="00291E0A" w:rsidP="00170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352EC" w:rsidRPr="0017039F" w:rsidRDefault="00F352EC" w:rsidP="00F352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к решению Думы МО «Ангарский»</w:t>
      </w:r>
    </w:p>
    <w:p w:rsidR="00F352EC" w:rsidRPr="0017039F" w:rsidRDefault="00386681" w:rsidP="00F352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29.05.2015 №3/54</w:t>
      </w:r>
    </w:p>
    <w:p w:rsidR="00F352EC" w:rsidRPr="0017039F" w:rsidRDefault="00F352EC" w:rsidP="003A59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39F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39F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8B7206" w:rsidRPr="0017039F">
        <w:rPr>
          <w:rFonts w:ascii="Times New Roman" w:hAnsi="Times New Roman" w:cs="Times New Roman"/>
          <w:b/>
          <w:bCs/>
          <w:sz w:val="28"/>
          <w:szCs w:val="28"/>
        </w:rPr>
        <w:t>ПОРЯДКЕ ПОДГОТОВКИ И УТВЕРЖДЕНИЯ</w:t>
      </w:r>
      <w:r w:rsidRPr="0017039F">
        <w:rPr>
          <w:rFonts w:ascii="Times New Roman" w:hAnsi="Times New Roman" w:cs="Times New Roman"/>
          <w:b/>
          <w:bCs/>
          <w:sz w:val="28"/>
          <w:szCs w:val="28"/>
        </w:rPr>
        <w:t xml:space="preserve"> МЕСТНЫХ НОРМАТИВОВ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39F">
        <w:rPr>
          <w:rFonts w:ascii="Times New Roman" w:hAnsi="Times New Roman" w:cs="Times New Roman"/>
          <w:b/>
          <w:bCs/>
          <w:sz w:val="28"/>
          <w:szCs w:val="28"/>
        </w:rPr>
        <w:t>ГР</w:t>
      </w:r>
      <w:r w:rsidR="00F352EC" w:rsidRPr="0017039F">
        <w:rPr>
          <w:rFonts w:ascii="Times New Roman" w:hAnsi="Times New Roman" w:cs="Times New Roman"/>
          <w:b/>
          <w:bCs/>
          <w:sz w:val="28"/>
          <w:szCs w:val="28"/>
        </w:rPr>
        <w:t>АДОСТРОИТЕЛЬНОГО ПРОЕКТИРОВАНИЯ</w:t>
      </w:r>
      <w:r w:rsidRPr="0017039F">
        <w:rPr>
          <w:rFonts w:ascii="Times New Roman" w:hAnsi="Times New Roman" w:cs="Times New Roman"/>
          <w:b/>
          <w:bCs/>
          <w:sz w:val="28"/>
          <w:szCs w:val="28"/>
        </w:rPr>
        <w:t xml:space="preserve"> МУНЦИИПАЛЬНОГО ОБРАЗОВАНИЯ</w:t>
      </w:r>
      <w:r w:rsidR="00F352EC" w:rsidRPr="0017039F">
        <w:rPr>
          <w:rFonts w:ascii="Times New Roman" w:hAnsi="Times New Roman" w:cs="Times New Roman"/>
          <w:b/>
          <w:bCs/>
          <w:sz w:val="28"/>
          <w:szCs w:val="28"/>
        </w:rPr>
        <w:t xml:space="preserve"> «АНГАРСКИЙ»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39"/>
      <w:bookmarkEnd w:id="1"/>
      <w:r w:rsidRPr="0017039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подготовки и утверждения местных нормативов градостроительного проектирования муниципального образования</w:t>
      </w:r>
      <w:r w:rsidR="00F352EC"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Pr="0017039F">
        <w:rPr>
          <w:rFonts w:ascii="Times New Roman" w:hAnsi="Times New Roman" w:cs="Times New Roman"/>
          <w:sz w:val="28"/>
          <w:szCs w:val="28"/>
        </w:rPr>
        <w:t xml:space="preserve"> (далее по тексту - местные нормативы).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2. Не допускается утверждение местных нормативов, содержащих минимальные расчетные показатели обеспечения благоприятных условий жизнедеятельности человека, ниже расчетных показателей обеспечения благоприятных условий жизнедеятельности человека, содержащихся в региональных нормативах градостроительного проектирования.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3. Местные нормативы обязательны для</w:t>
      </w:r>
      <w:r w:rsidR="00F80822">
        <w:rPr>
          <w:rFonts w:ascii="Times New Roman" w:hAnsi="Times New Roman" w:cs="Times New Roman"/>
          <w:sz w:val="28"/>
          <w:szCs w:val="28"/>
        </w:rPr>
        <w:t xml:space="preserve"> соблюдения на всей территории </w:t>
      </w:r>
      <w:r w:rsidRPr="0017039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352EC"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Pr="0017039F">
        <w:rPr>
          <w:rFonts w:ascii="Times New Roman" w:hAnsi="Times New Roman" w:cs="Times New Roman"/>
          <w:sz w:val="28"/>
          <w:szCs w:val="28"/>
        </w:rPr>
        <w:t xml:space="preserve"> и применяются: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1) при подготовке проектов документов территориального планирования, градостроительного зонирования и документации по планировке территории муниципального образования, а также при внесении изменений в указанные виды градостроительной документации;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2) при согласовании проектов документов территориального планир</w:t>
      </w:r>
      <w:r w:rsidR="00F352EC" w:rsidRPr="0017039F">
        <w:rPr>
          <w:rFonts w:ascii="Times New Roman" w:hAnsi="Times New Roman" w:cs="Times New Roman"/>
          <w:sz w:val="28"/>
          <w:szCs w:val="28"/>
        </w:rPr>
        <w:t>ования с органами Администрации</w:t>
      </w:r>
      <w:r w:rsidRPr="0017039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352EC"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Pr="0017039F">
        <w:rPr>
          <w:rFonts w:ascii="Times New Roman" w:hAnsi="Times New Roman" w:cs="Times New Roman"/>
          <w:sz w:val="28"/>
          <w:szCs w:val="28"/>
        </w:rPr>
        <w:t>, а также в случаях, предусмотренных действующим законодательством;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3) при принятии решений и заключении договоров о развитии застроенных территорий.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4. Местные нормативы разрабатываются с учетом: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1) социально-демографического</w:t>
      </w:r>
      <w:r w:rsidR="00F80822">
        <w:rPr>
          <w:rFonts w:ascii="Times New Roman" w:hAnsi="Times New Roman" w:cs="Times New Roman"/>
          <w:sz w:val="28"/>
          <w:szCs w:val="28"/>
        </w:rPr>
        <w:t xml:space="preserve"> состава и плотности населения </w:t>
      </w:r>
      <w:r w:rsidRPr="0017039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352EC"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Pr="0017039F">
        <w:rPr>
          <w:rFonts w:ascii="Times New Roman" w:hAnsi="Times New Roman" w:cs="Times New Roman"/>
          <w:sz w:val="28"/>
          <w:szCs w:val="28"/>
        </w:rPr>
        <w:t>;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2) планов и программ комплексного соц</w:t>
      </w:r>
      <w:r w:rsidR="00F80822">
        <w:rPr>
          <w:rFonts w:ascii="Times New Roman" w:hAnsi="Times New Roman" w:cs="Times New Roman"/>
          <w:sz w:val="28"/>
          <w:szCs w:val="28"/>
        </w:rPr>
        <w:t xml:space="preserve">иально-экономического развития </w:t>
      </w:r>
      <w:r w:rsidRPr="0017039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352EC"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Pr="0017039F">
        <w:rPr>
          <w:rFonts w:ascii="Times New Roman" w:hAnsi="Times New Roman" w:cs="Times New Roman"/>
          <w:sz w:val="28"/>
          <w:szCs w:val="28"/>
        </w:rPr>
        <w:t>;</w:t>
      </w:r>
    </w:p>
    <w:p w:rsidR="003A590F" w:rsidRPr="0017039F" w:rsidRDefault="00F352EC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3) предложений Думы</w:t>
      </w:r>
      <w:r w:rsidR="003A590F" w:rsidRPr="0017039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="003A590F" w:rsidRPr="0017039F">
        <w:rPr>
          <w:rFonts w:ascii="Times New Roman" w:hAnsi="Times New Roman" w:cs="Times New Roman"/>
          <w:sz w:val="28"/>
          <w:szCs w:val="28"/>
        </w:rPr>
        <w:t xml:space="preserve"> и заинтересованных лиц.</w:t>
      </w:r>
    </w:p>
    <w:p w:rsidR="003A590F" w:rsidRPr="0017039F" w:rsidRDefault="003A590F" w:rsidP="00F352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 xml:space="preserve">5. Нормативы градостроительного проектирования </w:t>
      </w:r>
      <w:r w:rsidR="00F352EC" w:rsidRPr="0017039F">
        <w:rPr>
          <w:rFonts w:ascii="Times New Roman" w:hAnsi="Times New Roman" w:cs="Times New Roman"/>
          <w:sz w:val="28"/>
          <w:szCs w:val="28"/>
        </w:rPr>
        <w:t>муниципального образования «Ангарский»</w:t>
      </w:r>
      <w:r w:rsidRPr="0017039F">
        <w:rPr>
          <w:rFonts w:ascii="Times New Roman" w:hAnsi="Times New Roman" w:cs="Times New Roman"/>
          <w:sz w:val="28"/>
          <w:szCs w:val="28"/>
        </w:rPr>
        <w:t xml:space="preserve"> устанавливают совокупность расчетных показателей минимально допустимого уровня обеспеченности объектами благоустройства территории, иными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 w:rsidR="00F352EC" w:rsidRPr="0017039F">
        <w:rPr>
          <w:rFonts w:ascii="Times New Roman" w:hAnsi="Times New Roman" w:cs="Times New Roman"/>
          <w:sz w:val="28"/>
          <w:szCs w:val="28"/>
        </w:rPr>
        <w:t>муниципального образования «Ангарский»</w:t>
      </w:r>
      <w:r w:rsidRPr="001703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33B3" w:rsidRPr="0017039F" w:rsidRDefault="00AB33B3" w:rsidP="003A59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53"/>
      <w:bookmarkEnd w:id="2"/>
      <w:r w:rsidRPr="0017039F">
        <w:rPr>
          <w:rFonts w:ascii="Times New Roman" w:hAnsi="Times New Roman" w:cs="Times New Roman"/>
          <w:sz w:val="28"/>
          <w:szCs w:val="28"/>
        </w:rPr>
        <w:t>II. ПОРЯДОК ПОДГОТОВКИ И УТВЕРЖДЕНИЯ МЕСТНЫХ НОРМАТИВОВ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 xml:space="preserve">6. Решение о подготовке (внесении изменений) местных нормативов принимается Главой Администрации </w:t>
      </w:r>
      <w:r w:rsidR="00BA3562" w:rsidRPr="0017039F">
        <w:rPr>
          <w:rFonts w:ascii="Times New Roman" w:hAnsi="Times New Roman" w:cs="Times New Roman"/>
          <w:sz w:val="28"/>
          <w:szCs w:val="28"/>
        </w:rPr>
        <w:t>муниципального образования «Ангарский»</w:t>
      </w:r>
      <w:r w:rsidRPr="0017039F">
        <w:rPr>
          <w:rFonts w:ascii="Times New Roman" w:hAnsi="Times New Roman" w:cs="Times New Roman"/>
          <w:sz w:val="28"/>
          <w:szCs w:val="28"/>
        </w:rPr>
        <w:t>.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7. Разработку (внесение изменений) местных нормативов осуществляет уполномоченное структурное подразделение Администрации муниципального образования</w:t>
      </w:r>
      <w:r w:rsidR="00BA3562"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Pr="0017039F">
        <w:rPr>
          <w:rFonts w:ascii="Times New Roman" w:hAnsi="Times New Roman" w:cs="Times New Roman"/>
          <w:sz w:val="28"/>
          <w:szCs w:val="28"/>
        </w:rPr>
        <w:t>.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8. Местные нормативы утверждаются решением Думы муниципального образования</w:t>
      </w:r>
      <w:r w:rsidR="00BA3562"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Pr="0017039F">
        <w:rPr>
          <w:rFonts w:ascii="Times New Roman" w:hAnsi="Times New Roman" w:cs="Times New Roman"/>
          <w:sz w:val="28"/>
          <w:szCs w:val="28"/>
        </w:rPr>
        <w:t>.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9. Проект местных нормативов градостроительного проектирования подлежит обязательному официальному опубликованию в средствах массовой информации и размещению на официальном сайте Администрации муниципального образования</w:t>
      </w:r>
      <w:r w:rsidR="00D10187" w:rsidRPr="0017039F">
        <w:rPr>
          <w:rFonts w:ascii="Times New Roman" w:hAnsi="Times New Roman" w:cs="Times New Roman"/>
          <w:sz w:val="28"/>
          <w:szCs w:val="28"/>
        </w:rPr>
        <w:t xml:space="preserve"> «Ангарский»</w:t>
      </w:r>
      <w:r w:rsidRPr="0017039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не менее чем за два месяца до их утверждения.</w:t>
      </w:r>
    </w:p>
    <w:p w:rsidR="003A590F" w:rsidRPr="0017039F" w:rsidRDefault="003A590F" w:rsidP="003A59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10. Утвержденные местные нормативы градостроительного проектирования подлежат обязательному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187AA8" w:rsidRPr="00F80822" w:rsidRDefault="003A590F" w:rsidP="00F80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39F">
        <w:rPr>
          <w:rFonts w:ascii="Times New Roman" w:hAnsi="Times New Roman" w:cs="Times New Roman"/>
          <w:sz w:val="28"/>
          <w:szCs w:val="28"/>
        </w:rPr>
        <w:t>11. Изменения в местные нормативы градостроительного проектирования вносятся в порядке, установленном настоящим Положением для их подготовки и утверждения.</w:t>
      </w:r>
      <w:bookmarkStart w:id="3" w:name="_GoBack"/>
      <w:bookmarkEnd w:id="3"/>
    </w:p>
    <w:sectPr w:rsidR="00187AA8" w:rsidRPr="00F80822" w:rsidSect="002C4DF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ED06F7"/>
    <w:multiLevelType w:val="hybridMultilevel"/>
    <w:tmpl w:val="A2CE4258"/>
    <w:lvl w:ilvl="0" w:tplc="1A407B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0F"/>
    <w:rsid w:val="0017039F"/>
    <w:rsid w:val="00187AA8"/>
    <w:rsid w:val="00260AE1"/>
    <w:rsid w:val="00291E0A"/>
    <w:rsid w:val="002C4DF4"/>
    <w:rsid w:val="003522CA"/>
    <w:rsid w:val="00386681"/>
    <w:rsid w:val="003A590F"/>
    <w:rsid w:val="004A2D0A"/>
    <w:rsid w:val="00525986"/>
    <w:rsid w:val="005E410B"/>
    <w:rsid w:val="006C6535"/>
    <w:rsid w:val="007B18EE"/>
    <w:rsid w:val="00831746"/>
    <w:rsid w:val="008B7206"/>
    <w:rsid w:val="009E3E90"/>
    <w:rsid w:val="00AB33B3"/>
    <w:rsid w:val="00BA3562"/>
    <w:rsid w:val="00C91D0A"/>
    <w:rsid w:val="00D10187"/>
    <w:rsid w:val="00E05B89"/>
    <w:rsid w:val="00E20757"/>
    <w:rsid w:val="00E36CA0"/>
    <w:rsid w:val="00F352EC"/>
    <w:rsid w:val="00F8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F110E-6528-4578-9ECC-E9E9FC00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90F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20757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20757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E2075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075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2075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207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2075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E207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E20757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Style5">
    <w:name w:val="Style5"/>
    <w:basedOn w:val="a"/>
    <w:rsid w:val="008B7206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8B7206"/>
    <w:rPr>
      <w:rFonts w:ascii="Times New Roman" w:hAnsi="Times New Roman" w:cs="Times New Roman" w:hint="default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8B720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E3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&#1052;&#1086;&#1080;%20&#1076;&#1086;&#1082;&#1091;&#1084;&#1077;&#1085;&#1090;&#1099;\&#1087;&#1086;&#1089;&#1090;&#1072;&#1085;&#1086;&#1074;&#1083;&#1077;&#1085;&#1080;&#1103;\2014\&#1087;&#1086;%20&#1075;&#1088;&#1072;&#1076;&#1086;&#1089;&#1090;&#1088;&#1086;&#1080;&#1090;&#1077;&#1083;&#1100;&#1089;&#1090;&#1074;&#1091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2513E739836B82A7558D8167D2C03953AE3406BA9F8ACD1F1778A2B2938D41ECC3231CDCC2AF298w7RED" TargetMode="External"/><Relationship Id="rId5" Type="http://schemas.openxmlformats.org/officeDocument/2006/relationships/hyperlink" Target="consultantplus://offline/ref=72513E739836B82A7558D8167D2C03953AE04760ADF7ACD1F1778A2B2938D41ECC3231CDCC2AF099w7R1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BalchugovE</dc:creator>
  <cp:keywords/>
  <dc:description/>
  <cp:lastModifiedBy>User</cp:lastModifiedBy>
  <cp:revision>24</cp:revision>
  <dcterms:created xsi:type="dcterms:W3CDTF">2014-12-18T02:06:00Z</dcterms:created>
  <dcterms:modified xsi:type="dcterms:W3CDTF">2015-06-10T03:52:00Z</dcterms:modified>
</cp:coreProperties>
</file>